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39" w:rsidRDefault="00D44962" w:rsidP="00983639">
      <w:pPr>
        <w:ind w:left="8364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44962" w:rsidRDefault="00D44962" w:rsidP="00983639">
      <w:pPr>
        <w:ind w:left="8364" w:firstLine="42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руководителя Росздравнадзора</w:t>
      </w:r>
    </w:p>
    <w:p w:rsidR="00D44962" w:rsidRDefault="00D44962" w:rsidP="00D44962">
      <w:pPr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_____________________М.А.</w:t>
      </w:r>
      <w:r w:rsidR="00580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Мурашко</w:t>
      </w:r>
    </w:p>
    <w:p w:rsidR="00D44962" w:rsidRPr="001E1D90" w:rsidRDefault="00215D2C" w:rsidP="00215D2C">
      <w:pPr>
        <w:ind w:left="8364"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     </w:t>
      </w:r>
      <w:r w:rsidR="0058068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0685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83639" w:rsidRPr="00983639" w:rsidRDefault="00983639" w:rsidP="00983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639">
        <w:rPr>
          <w:rFonts w:ascii="Times New Roman" w:hAnsi="Times New Roman" w:cs="Times New Roman"/>
          <w:b/>
          <w:sz w:val="28"/>
          <w:szCs w:val="28"/>
        </w:rPr>
        <w:t>ВЕДОМСТВЕННЫЙ ПЛАН</w:t>
      </w:r>
    </w:p>
    <w:p w:rsidR="00983639" w:rsidRPr="002B77E8" w:rsidRDefault="00983639" w:rsidP="002B7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7E8">
        <w:rPr>
          <w:rFonts w:ascii="Times New Roman" w:hAnsi="Times New Roman" w:cs="Times New Roman"/>
          <w:b/>
          <w:sz w:val="28"/>
          <w:szCs w:val="28"/>
        </w:rPr>
        <w:t>Федеральной службы по надзору в сфере здравоохранения (Росздравнадзора)</w:t>
      </w:r>
    </w:p>
    <w:p w:rsidR="00983639" w:rsidRPr="002B77E8" w:rsidRDefault="00EC1182" w:rsidP="002B7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83639" w:rsidRPr="002B77E8">
        <w:rPr>
          <w:rFonts w:ascii="Times New Roman" w:hAnsi="Times New Roman" w:cs="Times New Roman"/>
          <w:b/>
          <w:sz w:val="28"/>
          <w:szCs w:val="28"/>
        </w:rPr>
        <w:t>о реализации Концепции открытости федеральных органов исполнительной власти на 2014 год</w:t>
      </w:r>
    </w:p>
    <w:p w:rsidR="00983639" w:rsidRPr="00983639" w:rsidRDefault="00983639">
      <w:pPr>
        <w:rPr>
          <w:rFonts w:ascii="Times New Roman" w:hAnsi="Times New Roman" w:cs="Times New Roman"/>
          <w:sz w:val="28"/>
          <w:szCs w:val="28"/>
        </w:rPr>
      </w:pPr>
      <w:r w:rsidRPr="00983639">
        <w:rPr>
          <w:rFonts w:ascii="Times New Roman" w:hAnsi="Times New Roman" w:cs="Times New Roman"/>
          <w:sz w:val="28"/>
          <w:szCs w:val="28"/>
        </w:rPr>
        <w:t>Референтные группы Росздравнадзора:</w:t>
      </w:r>
    </w:p>
    <w:p w:rsidR="00983639" w:rsidRPr="00983639" w:rsidRDefault="00983639" w:rsidP="009836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3639">
        <w:rPr>
          <w:rFonts w:ascii="Times New Roman" w:hAnsi="Times New Roman" w:cs="Times New Roman"/>
          <w:sz w:val="28"/>
          <w:szCs w:val="28"/>
        </w:rPr>
        <w:t>Граждане, нуждающиеся в медицинской помощи;</w:t>
      </w:r>
    </w:p>
    <w:p w:rsidR="00983639" w:rsidRPr="00983639" w:rsidRDefault="00983639" w:rsidP="009836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3639">
        <w:rPr>
          <w:rFonts w:ascii="Times New Roman" w:hAnsi="Times New Roman" w:cs="Times New Roman"/>
          <w:sz w:val="28"/>
          <w:szCs w:val="28"/>
        </w:rPr>
        <w:t xml:space="preserve">Медицинские </w:t>
      </w:r>
      <w:r w:rsidR="00C10BAA">
        <w:rPr>
          <w:rFonts w:ascii="Times New Roman" w:hAnsi="Times New Roman" w:cs="Times New Roman"/>
          <w:sz w:val="28"/>
          <w:szCs w:val="28"/>
        </w:rPr>
        <w:t xml:space="preserve">и фармацевтические </w:t>
      </w:r>
      <w:r w:rsidRPr="00983639">
        <w:rPr>
          <w:rFonts w:ascii="Times New Roman" w:hAnsi="Times New Roman" w:cs="Times New Roman"/>
          <w:sz w:val="28"/>
          <w:szCs w:val="28"/>
        </w:rPr>
        <w:t>работники;</w:t>
      </w:r>
    </w:p>
    <w:p w:rsidR="00010012" w:rsidRDefault="00983639" w:rsidP="009836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3639">
        <w:rPr>
          <w:rFonts w:ascii="Times New Roman" w:hAnsi="Times New Roman" w:cs="Times New Roman"/>
          <w:sz w:val="28"/>
          <w:szCs w:val="28"/>
        </w:rPr>
        <w:t xml:space="preserve">Служащие органов </w:t>
      </w:r>
      <w:r w:rsidR="005F187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983639">
        <w:rPr>
          <w:rFonts w:ascii="Times New Roman" w:hAnsi="Times New Roman" w:cs="Times New Roman"/>
          <w:sz w:val="28"/>
          <w:szCs w:val="28"/>
        </w:rPr>
        <w:t>власти всех уровней</w:t>
      </w:r>
      <w:r w:rsidR="00010012">
        <w:rPr>
          <w:rFonts w:ascii="Times New Roman" w:hAnsi="Times New Roman" w:cs="Times New Roman"/>
          <w:sz w:val="28"/>
          <w:szCs w:val="28"/>
        </w:rPr>
        <w:t>;</w:t>
      </w:r>
    </w:p>
    <w:p w:rsidR="00E14C53" w:rsidRDefault="00E14C53" w:rsidP="009836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</w:t>
      </w:r>
      <w:r w:rsidR="00C10BAA">
        <w:rPr>
          <w:rFonts w:ascii="Times New Roman" w:hAnsi="Times New Roman" w:cs="Times New Roman"/>
          <w:sz w:val="28"/>
          <w:szCs w:val="28"/>
        </w:rPr>
        <w:t>вители фармацевтического рынка;</w:t>
      </w:r>
    </w:p>
    <w:p w:rsidR="00C10BAA" w:rsidRDefault="00C10BAA" w:rsidP="009836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рынка медицинских изделий</w:t>
      </w:r>
    </w:p>
    <w:p w:rsidR="003567F4" w:rsidRPr="00983639" w:rsidRDefault="003567F4" w:rsidP="0098363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410"/>
        <w:gridCol w:w="1797"/>
        <w:gridCol w:w="2290"/>
        <w:gridCol w:w="1980"/>
      </w:tblGrid>
      <w:tr w:rsidR="00215D2C" w:rsidRPr="00983639" w:rsidTr="00215D2C">
        <w:tc>
          <w:tcPr>
            <w:tcW w:w="709" w:type="dxa"/>
          </w:tcPr>
          <w:p w:rsidR="00215D2C" w:rsidRPr="00983639" w:rsidRDefault="00215D2C" w:rsidP="009836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215D2C" w:rsidRPr="00983639" w:rsidRDefault="00215D2C" w:rsidP="009836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215D2C" w:rsidRPr="00983639" w:rsidRDefault="00215D2C" w:rsidP="009836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797" w:type="dxa"/>
          </w:tcPr>
          <w:p w:rsidR="00215D2C" w:rsidRPr="00983639" w:rsidRDefault="00215D2C" w:rsidP="009836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90" w:type="dxa"/>
          </w:tcPr>
          <w:p w:rsidR="00215D2C" w:rsidRPr="00983639" w:rsidRDefault="00215D2C" w:rsidP="002B77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Референтные группы, на которые нацелено мероприятие </w:t>
            </w:r>
            <w:r w:rsidRPr="002B77E8">
              <w:rPr>
                <w:rFonts w:ascii="Times New Roman" w:hAnsi="Times New Roman" w:cs="Times New Roman"/>
                <w:sz w:val="20"/>
                <w:szCs w:val="20"/>
              </w:rPr>
              <w:t>(если отличается от общих, применимых для всего федерального органа исполнительной власти)</w:t>
            </w:r>
          </w:p>
        </w:tc>
        <w:tc>
          <w:tcPr>
            <w:tcW w:w="1980" w:type="dxa"/>
          </w:tcPr>
          <w:p w:rsidR="00215D2C" w:rsidRPr="00983639" w:rsidRDefault="00215D2C" w:rsidP="009836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215D2C" w:rsidRPr="00983639" w:rsidTr="00215D2C">
        <w:tc>
          <w:tcPr>
            <w:tcW w:w="15281" w:type="dxa"/>
            <w:gridSpan w:val="6"/>
          </w:tcPr>
          <w:p w:rsidR="00215D2C" w:rsidRDefault="00215D2C" w:rsidP="002F2E2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E27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принципа информационной открытости федерального органа исполнительной власти</w:t>
            </w:r>
          </w:p>
          <w:p w:rsidR="00215D2C" w:rsidRPr="007538B4" w:rsidRDefault="00215D2C" w:rsidP="007538B4">
            <w:pPr>
              <w:pStyle w:val="a3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развития механизма (инструмента) открытости</w:t>
            </w:r>
          </w:p>
          <w:p w:rsidR="00215D2C" w:rsidRPr="0004566C" w:rsidRDefault="00215D2C" w:rsidP="0004566C">
            <w:pPr>
              <w:pStyle w:val="a3"/>
              <w:numPr>
                <w:ilvl w:val="0"/>
                <w:numId w:val="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66C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размещенных материалов к запланированному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Pr="002033D6" w:rsidRDefault="00215D2C" w:rsidP="0004566C">
            <w:pPr>
              <w:pStyle w:val="a3"/>
              <w:numPr>
                <w:ilvl w:val="0"/>
                <w:numId w:val="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3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пользователей, которые удовлетворены качеством поиска и получения требуемой информации, за которой они обратились на официальный сайт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Pr="0004566C" w:rsidRDefault="00215D2C" w:rsidP="0004566C">
            <w:pPr>
              <w:pStyle w:val="a3"/>
              <w:numPr>
                <w:ilvl w:val="0"/>
                <w:numId w:val="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66C">
              <w:rPr>
                <w:rFonts w:ascii="Times New Roman" w:hAnsi="Times New Roman" w:cs="Times New Roman"/>
                <w:sz w:val="24"/>
                <w:szCs w:val="24"/>
              </w:rPr>
              <w:t>Уменьшение числа повторных обращений граждан и юридических лиц по сравнению с предыдущим отчетным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Pr="002033D6" w:rsidRDefault="00215D2C" w:rsidP="002033D6">
            <w:pPr>
              <w:pStyle w:val="a3"/>
              <w:numPr>
                <w:ilvl w:val="0"/>
                <w:numId w:val="6"/>
              </w:numPr>
              <w:ind w:left="1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D6">
              <w:rPr>
                <w:rFonts w:ascii="Times New Roman" w:hAnsi="Times New Roman"/>
                <w:sz w:val="24"/>
                <w:szCs w:val="24"/>
              </w:rPr>
              <w:t xml:space="preserve">Доля сервисов, созданных на сайте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  <w:r w:rsidRPr="002033D6">
              <w:rPr>
                <w:rFonts w:ascii="Times New Roman" w:hAnsi="Times New Roman"/>
                <w:sz w:val="24"/>
                <w:szCs w:val="24"/>
              </w:rPr>
              <w:t xml:space="preserve"> для вовлечения граждан и общественных объединений в разработку и принятие решений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  <w:r w:rsidRPr="002033D6">
              <w:rPr>
                <w:rFonts w:ascii="Times New Roman" w:hAnsi="Times New Roman"/>
                <w:sz w:val="24"/>
                <w:szCs w:val="24"/>
              </w:rPr>
              <w:t xml:space="preserve">, к общему количеству сервисов официального сайта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Pr="00215D2C" w:rsidRDefault="00215D2C" w:rsidP="00C5731A">
            <w:pPr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836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095" w:type="dxa"/>
          </w:tcPr>
          <w:p w:rsidR="00215D2C" w:rsidRPr="00983639" w:rsidRDefault="00215D2C" w:rsidP="009836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Росздравнадзора краткую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биографическую справку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руководителях структурных подразделений, территориальных органов и подведомственных организаций Росздравнадзора</w:t>
            </w:r>
          </w:p>
        </w:tc>
        <w:tc>
          <w:tcPr>
            <w:tcW w:w="2410" w:type="dxa"/>
            <w:vMerge w:val="restart"/>
          </w:tcPr>
          <w:p w:rsidR="00215D2C" w:rsidRDefault="00215D2C" w:rsidP="009836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информационной открытости Росздравнадзора</w:t>
            </w:r>
            <w:r w:rsidR="00C10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BAA" w:rsidRDefault="00C10BAA" w:rsidP="009836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показателям:</w:t>
            </w:r>
          </w:p>
          <w:p w:rsidR="00C10BAA" w:rsidRDefault="00C10BAA" w:rsidP="00C10B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  <w:p w:rsidR="00C10BAA" w:rsidRDefault="00C10BAA" w:rsidP="00C10B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  <w:p w:rsidR="00C10BAA" w:rsidRDefault="00C10BAA" w:rsidP="00C10B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  <w:p w:rsidR="00C10BAA" w:rsidRPr="00215D2C" w:rsidRDefault="00C10BAA" w:rsidP="00C10B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797" w:type="dxa"/>
          </w:tcPr>
          <w:p w:rsidR="00215D2C" w:rsidRPr="00185700" w:rsidRDefault="00215D2C" w:rsidP="009836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185700" w:rsidRDefault="00215D2C" w:rsidP="009836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215D2C" w:rsidRDefault="00215D2C" w:rsidP="008274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F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4BF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  <w:p w:rsidR="00215D2C" w:rsidRPr="008274BF" w:rsidRDefault="00215D2C" w:rsidP="008274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5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Разместить на сайте Росздравнадзора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номера телефонов, по которым осуществляется консультирование заявителей о порядке обжалования решений и действий (бездействия) органов, предоставляющих государственные услуги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5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Росздравнадзора информацию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планах проведения обучения, подготовки, профессиональной переподготовки, повышения квалификации и стажировки государственных гражданских служащих Росздравнадзора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95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Разработать регламент доступа к общедоступной информации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Росздравнадзора информацию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деятельности аттестационной комиссии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095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Провести оценку полезности информации, размещенной на сайте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Default="00C10BAA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5D2C"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15281" w:type="dxa"/>
            <w:gridSpan w:val="6"/>
          </w:tcPr>
          <w:p w:rsidR="00215D2C" w:rsidRDefault="00215D2C" w:rsidP="00906446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E27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работы с открытыми данными</w:t>
            </w:r>
          </w:p>
          <w:p w:rsidR="003567F4" w:rsidRPr="003567F4" w:rsidRDefault="003567F4" w:rsidP="003567F4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D2C" w:rsidRPr="007538B4" w:rsidRDefault="00215D2C" w:rsidP="007538B4">
            <w:pPr>
              <w:pStyle w:val="a3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развития механизма (инструмента) открытости</w:t>
            </w:r>
          </w:p>
          <w:p w:rsidR="00215D2C" w:rsidRPr="002033D6" w:rsidRDefault="00215D2C" w:rsidP="0090644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3D6">
              <w:rPr>
                <w:rFonts w:ascii="Times New Roman" w:hAnsi="Times New Roman"/>
                <w:sz w:val="24"/>
                <w:szCs w:val="24"/>
              </w:rPr>
              <w:t xml:space="preserve">Доля наборов данных, размещаемых в машиночитаемом формате (две или три звезды по классификации качества </w:t>
            </w:r>
            <w:proofErr w:type="gramStart"/>
            <w:r w:rsidRPr="002033D6">
              <w:rPr>
                <w:rFonts w:ascii="Times New Roman" w:hAnsi="Times New Roman"/>
                <w:sz w:val="24"/>
                <w:szCs w:val="24"/>
              </w:rPr>
              <w:t>форматов</w:t>
            </w:r>
            <w:proofErr w:type="gramEnd"/>
            <w:r w:rsidRPr="002033D6">
              <w:rPr>
                <w:rFonts w:ascii="Times New Roman" w:hAnsi="Times New Roman"/>
                <w:sz w:val="24"/>
                <w:szCs w:val="24"/>
              </w:rPr>
              <w:t xml:space="preserve"> данных), в процентах</w:t>
            </w:r>
          </w:p>
          <w:p w:rsidR="00215D2C" w:rsidRPr="002033D6" w:rsidRDefault="00215D2C" w:rsidP="0090644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3D6">
              <w:rPr>
                <w:rFonts w:ascii="Times New Roman" w:hAnsi="Times New Roman"/>
                <w:sz w:val="24"/>
                <w:szCs w:val="24"/>
              </w:rPr>
              <w:t>Общее количество скачиваний по каждому набору открытых данных, среднее значение</w:t>
            </w:r>
          </w:p>
          <w:p w:rsidR="00215D2C" w:rsidRDefault="00215D2C" w:rsidP="00D91EE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3D6">
              <w:rPr>
                <w:rFonts w:ascii="Times New Roman" w:hAnsi="Times New Roman" w:cs="Times New Roman"/>
                <w:sz w:val="24"/>
                <w:szCs w:val="24"/>
              </w:rPr>
              <w:t>Увеличение числа обращений к разделу «Открытые данные» сайта Росздравнадзора по сравнению с предыдущим отчетным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5351EA" w:rsidRPr="00D91EEC" w:rsidRDefault="005351EA" w:rsidP="005351EA">
            <w:pPr>
              <w:pStyle w:val="a3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095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EC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Провести оценку потребности в открытых данных, выявление первоочередных данных для публикации</w:t>
            </w:r>
          </w:p>
        </w:tc>
        <w:tc>
          <w:tcPr>
            <w:tcW w:w="2410" w:type="dxa"/>
            <w:vMerge w:val="restart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результатам деятельности Росздравнадзора в автоматическом режиме</w:t>
            </w:r>
            <w:r w:rsidR="00C10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BAA" w:rsidRDefault="00785501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целевым показа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C10BAA">
              <w:rPr>
                <w:rFonts w:ascii="Times New Roman" w:hAnsi="Times New Roman" w:cs="Times New Roman"/>
                <w:sz w:val="24"/>
                <w:szCs w:val="24"/>
              </w:rPr>
              <w:t>елям:</w:t>
            </w:r>
          </w:p>
          <w:p w:rsidR="00C10BAA" w:rsidRDefault="00785501" w:rsidP="00C10BA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0BAA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C10BAA" w:rsidRDefault="00C10BAA" w:rsidP="00C10BA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10/мес.</w:t>
            </w:r>
          </w:p>
          <w:p w:rsidR="00C10BAA" w:rsidRPr="00185700" w:rsidRDefault="00C10BAA" w:rsidP="00C10BA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15D2C" w:rsidRPr="00D07582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82">
              <w:rPr>
                <w:rFonts w:ascii="Times New Roman" w:hAnsi="Times New Roman" w:cs="Times New Roman"/>
                <w:sz w:val="24"/>
                <w:szCs w:val="24"/>
              </w:rPr>
              <w:t>Л.В. Лисовой</w:t>
            </w:r>
          </w:p>
          <w:p w:rsidR="00215D2C" w:rsidRPr="00983639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82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582">
              <w:rPr>
                <w:rFonts w:ascii="Times New Roman" w:hAnsi="Times New Roman" w:cs="Times New Roman"/>
                <w:sz w:val="24"/>
                <w:szCs w:val="24"/>
              </w:rPr>
              <w:t>Дирин</w:t>
            </w:r>
            <w:proofErr w:type="spellEnd"/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95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Разработать порядок организации работы по обеспечению доступа к информации о деятельности Росздравнадзора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15D2C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F">
              <w:rPr>
                <w:rFonts w:ascii="Times New Roman" w:hAnsi="Times New Roman" w:cs="Times New Roman"/>
                <w:sz w:val="24"/>
                <w:szCs w:val="24"/>
              </w:rPr>
              <w:t>Л.В. Лисовой</w:t>
            </w:r>
          </w:p>
          <w:p w:rsidR="00215D2C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D2C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D2C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D2C" w:rsidRPr="008274BF" w:rsidRDefault="00215D2C" w:rsidP="005F18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rPr>
          <w:trHeight w:val="308"/>
        </w:trPr>
        <w:tc>
          <w:tcPr>
            <w:tcW w:w="709" w:type="dxa"/>
          </w:tcPr>
          <w:p w:rsidR="00215D2C" w:rsidRDefault="00215D2C" w:rsidP="005F18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15D2C" w:rsidRPr="005F187D" w:rsidRDefault="00215D2C" w:rsidP="005F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7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5" w:type="dxa"/>
          </w:tcPr>
          <w:p w:rsidR="00215D2C" w:rsidRPr="001069C0" w:rsidRDefault="00215D2C" w:rsidP="00106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Провести общественное обсуждение </w:t>
            </w:r>
            <w:r w:rsidRPr="001069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едомственного плана </w:t>
            </w:r>
            <w:r w:rsidRPr="001069C0">
              <w:rPr>
                <w:rFonts w:ascii="Times New Roman" w:hAnsi="Times New Roman" w:cs="Times New Roman"/>
                <w:sz w:val="24"/>
                <w:szCs w:val="24"/>
              </w:rPr>
              <w:t>Федеральной службы по надзору в сфере здравоохранения по реализации Концепции открытости федеральных органов исполнительной власти на 2014 год</w:t>
            </w:r>
          </w:p>
        </w:tc>
        <w:tc>
          <w:tcPr>
            <w:tcW w:w="2410" w:type="dxa"/>
            <w:vMerge w:val="restart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1069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едомственного плана </w:t>
            </w:r>
            <w:r w:rsidRPr="001069C0">
              <w:rPr>
                <w:rFonts w:ascii="Times New Roman" w:hAnsi="Times New Roman" w:cs="Times New Roman"/>
                <w:sz w:val="24"/>
                <w:szCs w:val="24"/>
              </w:rPr>
              <w:t>Федеральной службы по надзору в сфере здравоохранения по реализации Концепции открытости федеральных органов исполнительной власти на 2014 год</w:t>
            </w:r>
          </w:p>
        </w:tc>
        <w:tc>
          <w:tcPr>
            <w:tcW w:w="1797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215D2C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В.С. Фисенко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095" w:type="dxa"/>
          </w:tcPr>
          <w:p w:rsidR="00215D2C" w:rsidRPr="00193B3D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Вынести на обсуждение на Совете по открытым данным при Правительственной комиссии по координации деятельности открытого правительства </w:t>
            </w:r>
            <w:r w:rsidRPr="001069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едомственный план </w:t>
            </w:r>
            <w:r w:rsidRPr="001069C0">
              <w:rPr>
                <w:rFonts w:ascii="Times New Roman" w:hAnsi="Times New Roman" w:cs="Times New Roman"/>
                <w:sz w:val="24"/>
                <w:szCs w:val="24"/>
              </w:rPr>
              <w:t>Федеральной службы по надзору в сфере здравоохранения по реализации Концепции открытости федеральных органов исполнительной власти на 2014 год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15281" w:type="dxa"/>
            <w:gridSpan w:val="6"/>
          </w:tcPr>
          <w:p w:rsidR="00215D2C" w:rsidRDefault="00215D2C" w:rsidP="009064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E27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понятности нормативно-правового регулирования, государственной политики и программ, разрабатываемых (реализуемых) федеральными органами исполнительной власти</w:t>
            </w:r>
          </w:p>
          <w:p w:rsidR="003567F4" w:rsidRDefault="003567F4" w:rsidP="00906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D2C" w:rsidRPr="007538B4" w:rsidRDefault="00215D2C" w:rsidP="00906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B4"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развития механизма (инструмента) открытости</w:t>
            </w:r>
          </w:p>
          <w:p w:rsidR="00215D2C" w:rsidRPr="00CD72AB" w:rsidRDefault="00215D2C" w:rsidP="0090644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количества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  <w:r w:rsidR="004E5A09">
              <w:rPr>
                <w:rFonts w:ascii="Times New Roman" w:hAnsi="Times New Roman" w:cs="Times New Roman"/>
                <w:sz w:val="24"/>
                <w:szCs w:val="24"/>
              </w:rPr>
              <w:t xml:space="preserve"> к предыдущему отчетному периоду;</w:t>
            </w:r>
          </w:p>
          <w:p w:rsidR="00215D2C" w:rsidRPr="00CD72AB" w:rsidRDefault="00215D2C" w:rsidP="0090644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/>
                <w:sz w:val="24"/>
                <w:szCs w:val="24"/>
              </w:rPr>
              <w:t>Доля проектов нормативных правовых актов, при общественном обсуждении которых были применены технологии по обеспечению понятности нормативно-правового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  <w:r w:rsidR="004E5A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51EA" w:rsidRPr="005351EA" w:rsidRDefault="00215D2C" w:rsidP="005351EA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посещений разделов сайта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  <w:r w:rsidRPr="00CD72AB">
              <w:rPr>
                <w:rFonts w:ascii="Times New Roman" w:hAnsi="Times New Roman"/>
                <w:sz w:val="24"/>
                <w:szCs w:val="24"/>
              </w:rPr>
              <w:t xml:space="preserve">, на которых размещены проекты </w:t>
            </w:r>
            <w:r>
              <w:rPr>
                <w:rFonts w:ascii="Times New Roman" w:hAnsi="Times New Roman"/>
                <w:sz w:val="24"/>
                <w:szCs w:val="24"/>
              </w:rPr>
              <w:t>нормативно-правовых актов</w:t>
            </w:r>
            <w:r w:rsidRPr="00CD72AB">
              <w:rPr>
                <w:rFonts w:ascii="Times New Roman" w:hAnsi="Times New Roman"/>
                <w:sz w:val="24"/>
                <w:szCs w:val="24"/>
              </w:rPr>
              <w:t xml:space="preserve"> с применением технологий по обеспечению понятности нормативно-правового регулирования, к общему количеству посетителей сайта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  <w:r w:rsidRPr="00CD72AB">
              <w:rPr>
                <w:rFonts w:ascii="Times New Roman" w:hAnsi="Times New Roman"/>
                <w:sz w:val="24"/>
                <w:szCs w:val="24"/>
              </w:rPr>
              <w:t>, за квартал, за год, в процентах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6095" w:type="dxa"/>
          </w:tcPr>
          <w:p w:rsidR="00215D2C" w:rsidRPr="00193B3D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Регулярно публиковать на сайте Росздравнадзора результаты оценки регулирующего воздействия, включая оценки финансово-экономических, экологических, потребительских и иных последствий принятия проекта нормативного правового акта</w:t>
            </w:r>
          </w:p>
        </w:tc>
        <w:tc>
          <w:tcPr>
            <w:tcW w:w="2410" w:type="dxa"/>
            <w:vMerge w:val="restart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проектов нормативных актов, разрабатываемых в Росздравнадзоре</w:t>
            </w:r>
            <w:r w:rsidR="00C10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BAA" w:rsidRPr="00C10BAA" w:rsidRDefault="00C10BAA" w:rsidP="00C10BAA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0BAA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показателям:</w:t>
            </w:r>
          </w:p>
          <w:p w:rsidR="00C10BAA" w:rsidRPr="00C10BAA" w:rsidRDefault="004E5A09" w:rsidP="00C10BAA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  <w:r w:rsidR="00C10BAA" w:rsidRPr="00C10BA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C10BAA" w:rsidRDefault="004E5A09" w:rsidP="004E5A09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100 %</w:t>
            </w:r>
          </w:p>
          <w:p w:rsidR="004E5A09" w:rsidRPr="004E5A09" w:rsidRDefault="00785501" w:rsidP="004E5A09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3.      5</w:t>
            </w:r>
            <w:r w:rsidR="004E5A0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215D2C" w:rsidRPr="00163637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37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637">
              <w:rPr>
                <w:rFonts w:ascii="Times New Roman" w:hAnsi="Times New Roman" w:cs="Times New Roman"/>
                <w:sz w:val="24"/>
                <w:szCs w:val="24"/>
              </w:rPr>
              <w:t>Семёнов</w:t>
            </w:r>
          </w:p>
          <w:p w:rsidR="00215D2C" w:rsidRPr="00163637" w:rsidRDefault="00215D2C" w:rsidP="001636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37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637">
              <w:rPr>
                <w:rFonts w:ascii="Times New Roman" w:hAnsi="Times New Roman" w:cs="Times New Roman"/>
                <w:sz w:val="24"/>
                <w:szCs w:val="24"/>
              </w:rPr>
              <w:t>Бесараб</w:t>
            </w:r>
            <w:proofErr w:type="spellEnd"/>
            <w:r w:rsidRPr="00163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D2C" w:rsidRPr="00163637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37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637">
              <w:rPr>
                <w:rFonts w:ascii="Times New Roman" w:hAnsi="Times New Roman" w:cs="Times New Roman"/>
                <w:sz w:val="24"/>
                <w:szCs w:val="24"/>
              </w:rPr>
              <w:t>Лисовой</w:t>
            </w:r>
          </w:p>
          <w:p w:rsidR="00215D2C" w:rsidRPr="00983639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7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637">
              <w:rPr>
                <w:rFonts w:ascii="Times New Roman" w:hAnsi="Times New Roman" w:cs="Times New Roman"/>
                <w:sz w:val="24"/>
                <w:szCs w:val="24"/>
              </w:rPr>
              <w:t>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95" w:type="dxa"/>
          </w:tcPr>
          <w:p w:rsidR="00215D2C" w:rsidRPr="00193B3D" w:rsidRDefault="00215D2C" w:rsidP="004464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одить</w:t>
            </w: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анализ и оценку потенциальных рисков, затрат и выгод альтернативных предложений и замечаний в ходе обсуждения проектов нормативно-правовых документов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95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Регулярно размещать на сайте Росздравнадзора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уведомления о подготовке проектов нормативного актов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095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Регулярно размещать на сайте Росздравнадзора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 ежеквартального рассмотрения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095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азработать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сайте Росздравнадзора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специальный раздел для мониторинга правоприменительной практики, для описания гражданами спорных прецедентов из сферы здравоохранения, подготовка соответствующих комментариев Росздравнадзора (в рамках компетенции)</w:t>
            </w:r>
          </w:p>
        </w:tc>
        <w:tc>
          <w:tcPr>
            <w:tcW w:w="2410" w:type="dxa"/>
            <w:vMerge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15D2C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Ф.М. Семенов</w:t>
            </w:r>
          </w:p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F"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095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Разместить на сайте </w:t>
            </w: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Росздравнадзора ежегодный отчет о нормативном регулировании в уполномоченной сфере</w:t>
            </w:r>
          </w:p>
        </w:tc>
        <w:tc>
          <w:tcPr>
            <w:tcW w:w="2410" w:type="dxa"/>
            <w:vMerge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F">
              <w:rPr>
                <w:rFonts w:ascii="Times New Roman" w:hAnsi="Times New Roman" w:cs="Times New Roman"/>
                <w:sz w:val="24"/>
                <w:szCs w:val="24"/>
              </w:rPr>
              <w:t>Ф.М. Семенов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095" w:type="dxa"/>
            <w:noWrap/>
          </w:tcPr>
          <w:p w:rsidR="00215D2C" w:rsidRPr="002C4264" w:rsidRDefault="00215D2C" w:rsidP="002C426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Разместить на сайте </w:t>
            </w: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Росздравнадзора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общественного обсуждения проект приказа Росздравнадзора «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службой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надзору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сфере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здравоохранения в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lastRenderedPageBreak/>
              <w:t>лицензирования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(за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указанной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деятельности, осуществляемой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медицинскими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другими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организациями, входящими в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частную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систему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здравоохранения,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инновационного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центра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6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«Ск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олково»)»</w:t>
            </w:r>
          </w:p>
        </w:tc>
        <w:tc>
          <w:tcPr>
            <w:tcW w:w="2410" w:type="dxa"/>
            <w:vMerge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6095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Разместить на сайте </w:t>
            </w: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Росздравнадзора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общественного обсуждения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проект приказа Росздравнадзора 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«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Аттестационных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комиссий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центрального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аппарата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надзору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сфере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Merge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6095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Разместить на сайте </w:t>
            </w: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Росздравнадзора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общественного обсуждения проект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приказа Росздравнадзора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ведения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реестра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выданных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разрешений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клинических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испытаний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изделия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Merge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6095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Разместить на сайте </w:t>
            </w: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Росздравнадзора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общественного обсуждения проект</w:t>
            </w:r>
            <w:r w:rsidRPr="00690B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приказа Росздравнадзора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службой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надзору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сфере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здравоохранения в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лицензирования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производству 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техническому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обслуживанию (за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случая,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если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обслуживание осуществляется для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нужд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лица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или индивидуального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предпринимателя)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4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техники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Merge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15281" w:type="dxa"/>
            <w:gridSpan w:val="6"/>
          </w:tcPr>
          <w:p w:rsidR="00215D2C" w:rsidRDefault="00215D2C" w:rsidP="00906446">
            <w:pPr>
              <w:pStyle w:val="a3"/>
              <w:numPr>
                <w:ilvl w:val="0"/>
                <w:numId w:val="5"/>
              </w:numPr>
              <w:tabs>
                <w:tab w:val="left" w:pos="4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E27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планов деятельности федеральных органов исполнительной власти и ежегодной публичной декларации целей и задач, их общественное обсуждение и экспертное сопровождение</w:t>
            </w:r>
          </w:p>
          <w:p w:rsidR="00215D2C" w:rsidRPr="007538B4" w:rsidRDefault="00215D2C" w:rsidP="00906446">
            <w:pPr>
              <w:tabs>
                <w:tab w:val="left" w:pos="4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B4"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развития механизма (инструмента) открытости</w:t>
            </w:r>
          </w:p>
          <w:p w:rsidR="00215D2C" w:rsidRDefault="00215D2C" w:rsidP="00D91EE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в планах по основным направлениям деятельности Росздравнадзора требований нормативно-правовых документов, регламентирующих деятельность Росздравнадзора, в процентах</w:t>
            </w:r>
          </w:p>
          <w:p w:rsidR="005351EA" w:rsidRPr="00D91EEC" w:rsidRDefault="005351EA" w:rsidP="005351EA">
            <w:pPr>
              <w:pStyle w:val="a5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15D2C" w:rsidRPr="00EC1182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Организовать экспертное сопровождение и общественное обсуждение пятилетних планов деятельности в соответствии с разработанными Методическими рекомендациями по типовым формам и методам общественного обсуждения и экспертного </w:t>
            </w:r>
            <w:r w:rsidRPr="00EC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сопровождения реализации планов деятельности федеральных органов исполнительной власти, руководство деятельностью которых осуществляет Правительство Российской Федерации, утвержденными протоколом Правительственной комиссии по координации деятельности открытого правительства от 16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C118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2013 г</w:t>
              </w:r>
            </w:smartTag>
            <w:r w:rsidRPr="00EC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№ АМ-П36-51</w:t>
            </w:r>
          </w:p>
        </w:tc>
        <w:tc>
          <w:tcPr>
            <w:tcW w:w="2410" w:type="dxa"/>
            <w:vMerge w:val="restart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эффективности деятельности Росздравнадзора</w:t>
            </w:r>
            <w:r w:rsidR="004E5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5A09" w:rsidRPr="004E5A09" w:rsidRDefault="004E5A09" w:rsidP="004E5A09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целевым показателям:</w:t>
            </w:r>
          </w:p>
          <w:p w:rsidR="004E5A09" w:rsidRPr="004E5A09" w:rsidRDefault="004E5A09" w:rsidP="004E5A09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4E5A09" w:rsidRPr="004E5A09" w:rsidRDefault="004E5A09" w:rsidP="004E5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215D2C" w:rsidRPr="008274BF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Крупнова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6095" w:type="dxa"/>
          </w:tcPr>
          <w:p w:rsidR="00215D2C" w:rsidRPr="00EC1182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Сформулировать публичную декларацию целей и задач на 2014 г. </w:t>
            </w:r>
          </w:p>
        </w:tc>
        <w:tc>
          <w:tcPr>
            <w:tcW w:w="2410" w:type="dxa"/>
            <w:vMerge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4E5A09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D2C"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095" w:type="dxa"/>
          </w:tcPr>
          <w:p w:rsidR="00215D2C" w:rsidRPr="00EC1182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Обеспечить одобрение выбранных целей и задач на 2014г. со стороны не менее70% членов Общественного Совета</w:t>
            </w:r>
          </w:p>
        </w:tc>
        <w:tc>
          <w:tcPr>
            <w:tcW w:w="2410" w:type="dxa"/>
            <w:vMerge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215D2C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И.Ф. Серегина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095" w:type="dxa"/>
          </w:tcPr>
          <w:p w:rsidR="00215D2C" w:rsidRPr="00EC1182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Обеспечить обсуждение планов деятельности Росздравнадзора с референтными группами в рамках работы Общественного Совета</w:t>
            </w:r>
          </w:p>
        </w:tc>
        <w:tc>
          <w:tcPr>
            <w:tcW w:w="2410" w:type="dxa"/>
            <w:vMerge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Default="00215D2C" w:rsidP="00906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15281" w:type="dxa"/>
            <w:gridSpan w:val="6"/>
          </w:tcPr>
          <w:p w:rsidR="00215D2C" w:rsidRDefault="00215D2C" w:rsidP="00906446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E2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публичной отчетности федерального органа исполнительной власти</w:t>
            </w:r>
          </w:p>
          <w:p w:rsidR="00215D2C" w:rsidRPr="007538B4" w:rsidRDefault="00215D2C" w:rsidP="00906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B4"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развития механизма (инструмента) открытости</w:t>
            </w:r>
          </w:p>
          <w:p w:rsidR="00215D2C" w:rsidRPr="002033D6" w:rsidRDefault="00215D2C" w:rsidP="0090644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3D6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размещенных материалов к запланированному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Pr="002033D6" w:rsidRDefault="00215D2C" w:rsidP="0090644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3D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 запросов о предоставлении государственных услуг в электронном виде, в процентах</w:t>
            </w:r>
          </w:p>
          <w:p w:rsidR="00215D2C" w:rsidRDefault="00215D2C" w:rsidP="00D91EE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3D6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посетителей сайта Росздравнадзора по сравнению с предыдущим отчетным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5351EA" w:rsidRPr="00D91EEC" w:rsidRDefault="005351EA" w:rsidP="005351EA">
            <w:pPr>
              <w:pStyle w:val="a5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Росздравнадзора</w:t>
            </w:r>
            <w:r w:rsidRPr="002F2E27"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 xml:space="preserve">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статистические и аналитические данные о получении государственных услуг, включая ежеквартальные отчеты о полученных и рассмотренных жалобах по вопросам предоставления государственных услуг (в том числе о количестве удовлетворенных и неудовлетворенных жалоб)</w:t>
            </w:r>
          </w:p>
        </w:tc>
        <w:tc>
          <w:tcPr>
            <w:tcW w:w="2410" w:type="dxa"/>
            <w:vMerge w:val="restart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общества о результатах деятельности Росздравнадзора</w:t>
            </w:r>
            <w:r w:rsidR="004E5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5A09" w:rsidRPr="004E5A09" w:rsidRDefault="004E5A09" w:rsidP="004E5A09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показателям:</w:t>
            </w:r>
          </w:p>
          <w:p w:rsidR="004E5A09" w:rsidRPr="004E5A09" w:rsidRDefault="004E5A09" w:rsidP="004E5A09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4E5A09" w:rsidRPr="004E5A09" w:rsidRDefault="00785501" w:rsidP="004E5A09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E5A0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4E5A09" w:rsidRPr="00185700" w:rsidRDefault="00785501" w:rsidP="004E5A09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  </w:t>
            </w:r>
            <w:r w:rsidR="004E5A09">
              <w:rPr>
                <w:rFonts w:ascii="Times New Roman" w:hAnsi="Times New Roman" w:cs="Times New Roman"/>
                <w:sz w:val="24"/>
                <w:szCs w:val="24"/>
              </w:rPr>
              <w:t xml:space="preserve">   30 %</w:t>
            </w: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15D2C" w:rsidRPr="008274BF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F"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095" w:type="dxa"/>
          </w:tcPr>
          <w:p w:rsidR="00215D2C" w:rsidRPr="005D1BA1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Росздравнадзора</w:t>
            </w:r>
            <w:r w:rsidRPr="005D1B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доклад о деятельности Росздравнадзора</w:t>
            </w:r>
          </w:p>
        </w:tc>
        <w:tc>
          <w:tcPr>
            <w:tcW w:w="2410" w:type="dxa"/>
            <w:vMerge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15D2C" w:rsidRDefault="00215D2C" w:rsidP="005E67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Крупнова</w:t>
            </w:r>
          </w:p>
          <w:p w:rsidR="00215D2C" w:rsidRPr="008274BF" w:rsidRDefault="00215D2C" w:rsidP="005E67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F"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Росздравнадзора</w:t>
            </w:r>
            <w:r w:rsidRPr="002F2E27"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 xml:space="preserve">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протоколы (акты) проверок, проведенных в Росздравнадзоре, а также информацию об устранении нарушений по результатам проверок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15D2C" w:rsidRPr="008274BF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F"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Росздравнадзора</w:t>
            </w:r>
            <w:r w:rsidRPr="002F2E27"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исполнении внутренних поручений ведомств, исполняемых в соответствии с порядком исполнения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внутренних поручений в Росздравнадзора в Типовом регламенте взаимодействия федеральных органов исполнительной власти, утвержденном постановлением Правительства Российской Федерации от 19 января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2F2E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2005 г</w:t>
              </w:r>
            </w:smartTag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№ 30</w:t>
            </w:r>
          </w:p>
        </w:tc>
        <w:tc>
          <w:tcPr>
            <w:tcW w:w="241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F">
              <w:rPr>
                <w:rFonts w:ascii="Times New Roman" w:hAnsi="Times New Roman" w:cs="Times New Roman"/>
                <w:sz w:val="24"/>
                <w:szCs w:val="24"/>
              </w:rPr>
              <w:t>Л.В. Лисовой</w:t>
            </w:r>
          </w:p>
          <w:p w:rsidR="00215D2C" w:rsidRPr="008274BF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F"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азработать он-</w:t>
            </w:r>
            <w:proofErr w:type="spellStart"/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систему предоставления отчетности Росздравнадзора</w:t>
            </w:r>
          </w:p>
        </w:tc>
        <w:tc>
          <w:tcPr>
            <w:tcW w:w="2410" w:type="dxa"/>
            <w:vMerge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15D2C" w:rsidRPr="008274BF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F"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15281" w:type="dxa"/>
            <w:gridSpan w:val="6"/>
          </w:tcPr>
          <w:p w:rsidR="003567F4" w:rsidRPr="003567F4" w:rsidRDefault="00215D2C" w:rsidP="003567F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9FB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 о работе с обращениями граждан и организаций</w:t>
            </w:r>
          </w:p>
          <w:p w:rsidR="00215D2C" w:rsidRPr="007538B4" w:rsidRDefault="00215D2C" w:rsidP="00906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B4"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развития механизма (инструмента) открытости</w:t>
            </w:r>
          </w:p>
          <w:p w:rsidR="00215D2C" w:rsidRPr="00CD72AB" w:rsidRDefault="00215D2C" w:rsidP="00906446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/>
                <w:sz w:val="24"/>
                <w:szCs w:val="24"/>
              </w:rPr>
              <w:t xml:space="preserve">Доля обращений граждан, рассмотренных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Росздравнадзором</w:t>
            </w:r>
            <w:r w:rsidRPr="00CD72AB">
              <w:rPr>
                <w:rFonts w:ascii="Times New Roman" w:hAnsi="Times New Roman"/>
                <w:sz w:val="24"/>
                <w:szCs w:val="24"/>
              </w:rPr>
              <w:t xml:space="preserve"> в установленный срок, к общему количеству поступивших в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</w:t>
            </w:r>
            <w:r w:rsidRPr="00CD72AB">
              <w:rPr>
                <w:rFonts w:ascii="Times New Roman" w:hAnsi="Times New Roman"/>
                <w:sz w:val="24"/>
                <w:szCs w:val="24"/>
              </w:rPr>
              <w:t xml:space="preserve"> обращений граждан, за год, в процентах</w:t>
            </w:r>
          </w:p>
          <w:p w:rsidR="00215D2C" w:rsidRPr="00CD72AB" w:rsidRDefault="00215D2C" w:rsidP="00906446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/>
                <w:sz w:val="24"/>
                <w:szCs w:val="24"/>
              </w:rPr>
              <w:t xml:space="preserve">Доля обращений граждан, поступивших в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</w:t>
            </w:r>
            <w:r w:rsidRPr="00CD72AB">
              <w:rPr>
                <w:rFonts w:ascii="Times New Roman" w:hAnsi="Times New Roman"/>
                <w:sz w:val="24"/>
                <w:szCs w:val="24"/>
              </w:rPr>
              <w:t xml:space="preserve"> в электронной форме, к общему количеству поступивших в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</w:t>
            </w:r>
            <w:r w:rsidRPr="00CD72AB">
              <w:rPr>
                <w:rFonts w:ascii="Times New Roman" w:hAnsi="Times New Roman"/>
                <w:sz w:val="24"/>
                <w:szCs w:val="24"/>
              </w:rPr>
              <w:t xml:space="preserve"> обращений граждан, за год, в процентах</w:t>
            </w:r>
          </w:p>
          <w:p w:rsidR="00215D2C" w:rsidRPr="00CD72AB" w:rsidRDefault="00215D2C" w:rsidP="00906446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 w:cs="Times New Roman"/>
                <w:sz w:val="24"/>
                <w:szCs w:val="24"/>
              </w:rPr>
              <w:t>Увеличение числа обращений граждан и юридических лиц по сравнению с предыдущим отчетным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Pr="002033D6" w:rsidRDefault="00215D2C" w:rsidP="00906446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 w:cs="Times New Roman"/>
                <w:sz w:val="24"/>
                <w:szCs w:val="24"/>
              </w:rPr>
              <w:t>Уменьшение числа повторных обращений граждан и юридических лиц по сравнению с предыдущим</w:t>
            </w:r>
            <w:r w:rsidRPr="002033D6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Default="00215D2C" w:rsidP="00D91EE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3D6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посетителей сайта Росздравнадзора по сравнению с предыдущим отчетным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5351EA" w:rsidRPr="00D91EEC" w:rsidRDefault="005351EA" w:rsidP="005351EA">
            <w:pPr>
              <w:pStyle w:val="a5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095" w:type="dxa"/>
          </w:tcPr>
          <w:p w:rsidR="00215D2C" w:rsidRPr="00193B3D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Издать приказ о назначении ответственного (-ых) сотрудника (-</w:t>
            </w:r>
            <w:proofErr w:type="spellStart"/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Росздравнадзора, отвечающего (-их) за работу с обращениями и запросами информации граждан</w:t>
            </w:r>
          </w:p>
        </w:tc>
        <w:tc>
          <w:tcPr>
            <w:tcW w:w="2410" w:type="dxa"/>
            <w:vMerge w:val="restart"/>
          </w:tcPr>
          <w:p w:rsidR="00215D2C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446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деятельности Росздравнадзора, повышение уровня удовлетворенности общества деятельностью Росздравнадзора</w:t>
            </w:r>
            <w:r w:rsidR="004E5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5A09" w:rsidRPr="004E5A09" w:rsidRDefault="004E5A09" w:rsidP="004E5A09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показателям:</w:t>
            </w:r>
          </w:p>
          <w:p w:rsidR="004E5A09" w:rsidRPr="004E5A09" w:rsidRDefault="004E5A09" w:rsidP="004E5A09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4E5A09" w:rsidRDefault="00C451F4" w:rsidP="004E5A09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30 %</w:t>
            </w:r>
          </w:p>
          <w:p w:rsidR="004E5A09" w:rsidRDefault="00C451F4" w:rsidP="00C451F4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3.        10 %</w:t>
            </w:r>
          </w:p>
          <w:p w:rsidR="00C451F4" w:rsidRDefault="00C451F4" w:rsidP="00C451F4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4.        10 %</w:t>
            </w:r>
          </w:p>
          <w:p w:rsidR="00C451F4" w:rsidRPr="00C451F4" w:rsidRDefault="00C451F4" w:rsidP="00C451F4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5.        20 %</w:t>
            </w: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215D2C" w:rsidRDefault="00215D2C" w:rsidP="001E1D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Ф.М. Семенов 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Л.В. Лисовой</w:t>
            </w:r>
          </w:p>
          <w:p w:rsidR="00215D2C" w:rsidRDefault="00215D2C" w:rsidP="00814F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Опимах</w:t>
            </w:r>
            <w:proofErr w:type="spellEnd"/>
          </w:p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095" w:type="dxa"/>
          </w:tcPr>
          <w:p w:rsidR="00215D2C" w:rsidRPr="00193B3D" w:rsidRDefault="00215D2C" w:rsidP="00FC50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Разработать порядок, предусматривающий правила размещения информации на официальном сайте в случае получения неоднократных запросов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2410" w:type="dxa"/>
            <w:vMerge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095" w:type="dxa"/>
          </w:tcPr>
          <w:p w:rsidR="00215D2C" w:rsidRPr="00193B3D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Разработать порядок ведения учета по поступающим обращениям, включающий возможность формирования статистики по видам обращений: запросы информации, обращения, жалобы, жалобы на порядок оказания государственных услуг, контрольные проверки и т. д.</w:t>
            </w:r>
          </w:p>
        </w:tc>
        <w:tc>
          <w:tcPr>
            <w:tcW w:w="2410" w:type="dxa"/>
            <w:vMerge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6095" w:type="dxa"/>
          </w:tcPr>
          <w:p w:rsidR="00215D2C" w:rsidRPr="00193B3D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Разработать порядок проведения мониторинга обращений граждан в суды на действия (бездействие) должностных лиц Росздравнадзора и результатов рассмотрения судебных дел</w:t>
            </w:r>
          </w:p>
        </w:tc>
        <w:tc>
          <w:tcPr>
            <w:tcW w:w="2410" w:type="dxa"/>
            <w:vMerge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6095" w:type="dxa"/>
          </w:tcPr>
          <w:p w:rsidR="00215D2C" w:rsidRPr="00193B3D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Разработать порядок и критерии оценки эффективности работы с обращениями и запросами информации граждан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структурных подразделений</w:t>
            </w:r>
          </w:p>
        </w:tc>
        <w:tc>
          <w:tcPr>
            <w:tcW w:w="2410" w:type="dxa"/>
            <w:vMerge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6095" w:type="dxa"/>
          </w:tcPr>
          <w:p w:rsidR="00215D2C" w:rsidRPr="00193B3D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Регулярно публиковать на сайте распорядительные акты о мерах административного реагирования на несоблюдение сроков рассмотрения обращений граждан, либо на допущенные по вине Росздравнадзора ошибки при направлении ответов на обращения граждан</w:t>
            </w:r>
          </w:p>
        </w:tc>
        <w:tc>
          <w:tcPr>
            <w:tcW w:w="2410" w:type="dxa"/>
            <w:vMerge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6095" w:type="dxa"/>
          </w:tcPr>
          <w:p w:rsidR="00215D2C" w:rsidRPr="00193B3D" w:rsidRDefault="00215D2C" w:rsidP="00FC50DA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Разработать порядок, предусматривающий правила размещения информации на официальном сайте ведомства в информационно-телекоммуникационной сети "Интернет" в случае получения неоднократных однотипных запросов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заявителей</w:t>
            </w:r>
          </w:p>
        </w:tc>
        <w:tc>
          <w:tcPr>
            <w:tcW w:w="2410" w:type="dxa"/>
            <w:vMerge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6095" w:type="dxa"/>
          </w:tcPr>
          <w:p w:rsidR="00215D2C" w:rsidRPr="00193B3D" w:rsidRDefault="00215D2C" w:rsidP="00C4437F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Опубликовать на сайте рейтинг актуальных обращений, а также базы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данных</w:t>
            </w: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ответами на запросы различной проблематики</w:t>
            </w:r>
          </w:p>
        </w:tc>
        <w:tc>
          <w:tcPr>
            <w:tcW w:w="2410" w:type="dxa"/>
            <w:vMerge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6095" w:type="dxa"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EC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Организовать обсуждение результатов работы с обращениями граждан и юридических лиц на совещаниях федерального органа исполнительной власти (заседания коллегии)</w:t>
            </w:r>
          </w:p>
        </w:tc>
        <w:tc>
          <w:tcPr>
            <w:tcW w:w="2410" w:type="dxa"/>
            <w:vMerge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Л.В. Лисовой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15D2C" w:rsidRPr="00193B3D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дайджест ответов на обращения граждан (за исключением персональных данных и сведений, охраняемых законом)</w:t>
            </w:r>
          </w:p>
        </w:tc>
        <w:tc>
          <w:tcPr>
            <w:tcW w:w="2410" w:type="dxa"/>
            <w:vMerge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Л.В. Лисовой К.Г. 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6095" w:type="dxa"/>
          </w:tcPr>
          <w:p w:rsidR="00215D2C" w:rsidRPr="00193B3D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Разработать форму онлайн анкетирования заявителей для оценки качества ответа на обращение</w:t>
            </w:r>
          </w:p>
        </w:tc>
        <w:tc>
          <w:tcPr>
            <w:tcW w:w="2410" w:type="dxa"/>
            <w:vMerge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6.13.</w:t>
            </w:r>
          </w:p>
        </w:tc>
        <w:tc>
          <w:tcPr>
            <w:tcW w:w="6095" w:type="dxa"/>
          </w:tcPr>
          <w:p w:rsidR="00215D2C" w:rsidRPr="00193B3D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Регулярно проводить статистический и аналитический анализ принятых решений на основе предложений граждан и общественных организаций</w:t>
            </w:r>
          </w:p>
        </w:tc>
        <w:tc>
          <w:tcPr>
            <w:tcW w:w="2410" w:type="dxa"/>
            <w:vMerge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44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0" w:type="dxa"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6.14.</w:t>
            </w:r>
          </w:p>
        </w:tc>
        <w:tc>
          <w:tcPr>
            <w:tcW w:w="6095" w:type="dxa"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Росздравнадзора</w:t>
            </w:r>
            <w:r w:rsidRPr="002F2E27"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 xml:space="preserve">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ежеквартальные справки о количестве обращений и ответов, полученных и отправленных, включая направленные через интернет-приемную</w:t>
            </w:r>
          </w:p>
        </w:tc>
        <w:tc>
          <w:tcPr>
            <w:tcW w:w="2410" w:type="dxa"/>
            <w:vMerge/>
          </w:tcPr>
          <w:p w:rsidR="00215D2C" w:rsidRPr="002F2E27" w:rsidRDefault="00215D2C" w:rsidP="00906446">
            <w:pPr>
              <w:pStyle w:val="a3"/>
              <w:ind w:left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44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90" w:type="dxa"/>
          </w:tcPr>
          <w:p w:rsidR="00215D2C" w:rsidRPr="00906446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9064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6.15.</w:t>
            </w:r>
          </w:p>
        </w:tc>
        <w:tc>
          <w:tcPr>
            <w:tcW w:w="6095" w:type="dxa"/>
          </w:tcPr>
          <w:p w:rsidR="00215D2C" w:rsidRPr="002F2E27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Росздравнадзора</w:t>
            </w:r>
            <w:r w:rsidRPr="002F2E27"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 xml:space="preserve">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контактные данные и сведения о сотруднике (-ах), ответственном (-ых) в Росздравнадзоре за работу с обращениями граждан</w:t>
            </w:r>
          </w:p>
        </w:tc>
        <w:tc>
          <w:tcPr>
            <w:tcW w:w="2410" w:type="dxa"/>
            <w:vMerge/>
          </w:tcPr>
          <w:p w:rsidR="00215D2C" w:rsidRPr="002F2E27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906446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6.16.</w:t>
            </w:r>
          </w:p>
        </w:tc>
        <w:tc>
          <w:tcPr>
            <w:tcW w:w="6095" w:type="dxa"/>
          </w:tcPr>
          <w:p w:rsidR="00215D2C" w:rsidRPr="002F2E27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азработать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электронный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сервис автоматического уведомления о получении и номере регистрации запроса, направленного в электронном виде</w:t>
            </w:r>
          </w:p>
        </w:tc>
        <w:tc>
          <w:tcPr>
            <w:tcW w:w="2410" w:type="dxa"/>
            <w:vMerge/>
          </w:tcPr>
          <w:p w:rsidR="00215D2C" w:rsidRPr="002F2E27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906446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6.17.</w:t>
            </w:r>
          </w:p>
        </w:tc>
        <w:tc>
          <w:tcPr>
            <w:tcW w:w="6095" w:type="dxa"/>
          </w:tcPr>
          <w:p w:rsidR="00215D2C" w:rsidRPr="002F2E27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азработать онлайн-сервис отслеживания прохождения запроса в Росздравнадзоре</w:t>
            </w:r>
          </w:p>
        </w:tc>
        <w:tc>
          <w:tcPr>
            <w:tcW w:w="2410" w:type="dxa"/>
            <w:vMerge/>
          </w:tcPr>
          <w:p w:rsidR="00215D2C" w:rsidRPr="002F2E27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 2014 г.</w:t>
            </w:r>
          </w:p>
        </w:tc>
        <w:tc>
          <w:tcPr>
            <w:tcW w:w="2290" w:type="dxa"/>
          </w:tcPr>
          <w:p w:rsidR="00215D2C" w:rsidRPr="00906446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803A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6.18.</w:t>
            </w:r>
          </w:p>
        </w:tc>
        <w:tc>
          <w:tcPr>
            <w:tcW w:w="6095" w:type="dxa"/>
          </w:tcPr>
          <w:p w:rsidR="00215D2C" w:rsidRPr="002F2E27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азработать приложение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(программный продукт)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"Мобильная приемная Росздравнадзора", для отправки обращений по вопросам деятельности Росздравнадзора с мобильных устройств.</w:t>
            </w:r>
          </w:p>
        </w:tc>
        <w:tc>
          <w:tcPr>
            <w:tcW w:w="2410" w:type="dxa"/>
            <w:vMerge/>
          </w:tcPr>
          <w:p w:rsidR="00215D2C" w:rsidRPr="002F2E27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 2014 г.</w:t>
            </w:r>
          </w:p>
        </w:tc>
        <w:tc>
          <w:tcPr>
            <w:tcW w:w="2290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15281" w:type="dxa"/>
            <w:gridSpan w:val="6"/>
          </w:tcPr>
          <w:p w:rsidR="003567F4" w:rsidRPr="003567F4" w:rsidRDefault="00215D2C" w:rsidP="003567F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9F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референтными группами</w:t>
            </w:r>
          </w:p>
          <w:p w:rsidR="00215D2C" w:rsidRPr="007538B4" w:rsidRDefault="00215D2C" w:rsidP="0019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B4"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развития механизма (инструмента) открытости</w:t>
            </w:r>
          </w:p>
          <w:p w:rsidR="00215D2C" w:rsidRPr="00CD72AB" w:rsidRDefault="00215D2C" w:rsidP="00193B3D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размещенных материалов к запланированному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Pr="00CD72AB" w:rsidRDefault="00215D2C" w:rsidP="00193B3D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/>
                <w:sz w:val="24"/>
                <w:szCs w:val="24"/>
              </w:rPr>
              <w:t xml:space="preserve">Доля участвующих в общественных обсуждениях проектов документов, планов и иных документов </w:t>
            </w:r>
            <w:proofErr w:type="spellStart"/>
            <w:r w:rsidRPr="00CD72AB">
              <w:rPr>
                <w:rFonts w:ascii="Times New Roman" w:hAnsi="Times New Roman"/>
                <w:sz w:val="24"/>
                <w:szCs w:val="24"/>
              </w:rPr>
              <w:t>референтных</w:t>
            </w:r>
            <w:proofErr w:type="spellEnd"/>
            <w:r w:rsidRPr="00CD72AB">
              <w:rPr>
                <w:rFonts w:ascii="Times New Roman" w:hAnsi="Times New Roman"/>
                <w:sz w:val="24"/>
                <w:szCs w:val="24"/>
              </w:rPr>
              <w:t xml:space="preserve"> групп от числа выявленных </w:t>
            </w:r>
            <w:proofErr w:type="spellStart"/>
            <w:r w:rsidRPr="00CD72AB">
              <w:rPr>
                <w:rFonts w:ascii="Times New Roman" w:hAnsi="Times New Roman"/>
                <w:sz w:val="24"/>
                <w:szCs w:val="24"/>
              </w:rPr>
              <w:t>референтных</w:t>
            </w:r>
            <w:proofErr w:type="spellEnd"/>
            <w:r w:rsidRPr="00CD72AB">
              <w:rPr>
                <w:rFonts w:ascii="Times New Roman" w:hAnsi="Times New Roman"/>
                <w:sz w:val="24"/>
                <w:szCs w:val="24"/>
              </w:rPr>
              <w:t xml:space="preserve"> групп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  <w:r w:rsidR="00C451F4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CD72AB">
              <w:rPr>
                <w:rFonts w:ascii="Times New Roman" w:hAnsi="Times New Roman"/>
                <w:sz w:val="24"/>
                <w:szCs w:val="24"/>
              </w:rPr>
              <w:t>процентах</w:t>
            </w:r>
          </w:p>
          <w:p w:rsidR="00215D2C" w:rsidRPr="003567F4" w:rsidRDefault="00215D2C" w:rsidP="00D91EE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/>
                <w:sz w:val="24"/>
                <w:szCs w:val="24"/>
              </w:rPr>
              <w:t xml:space="preserve">Доля проектов НПА, по которым получены предложения от </w:t>
            </w:r>
            <w:proofErr w:type="spellStart"/>
            <w:r w:rsidRPr="00CD72AB">
              <w:rPr>
                <w:rFonts w:ascii="Times New Roman" w:hAnsi="Times New Roman"/>
                <w:sz w:val="24"/>
                <w:szCs w:val="24"/>
              </w:rPr>
              <w:t>референтных</w:t>
            </w:r>
            <w:proofErr w:type="spellEnd"/>
            <w:r w:rsidRPr="00CD72AB">
              <w:rPr>
                <w:rFonts w:ascii="Times New Roman" w:hAnsi="Times New Roman"/>
                <w:sz w:val="24"/>
                <w:szCs w:val="24"/>
              </w:rPr>
              <w:t xml:space="preserve"> групп по результатам общественного обсуждения в соответствии с постановлением Правительства Российской Федерации от 25 августа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D72AB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="00C451F4">
              <w:rPr>
                <w:rFonts w:ascii="Times New Roman" w:hAnsi="Times New Roman"/>
                <w:sz w:val="24"/>
                <w:szCs w:val="24"/>
              </w:rPr>
              <w:t xml:space="preserve">. № </w:t>
            </w:r>
            <w:r w:rsidRPr="00CD72AB">
              <w:rPr>
                <w:rFonts w:ascii="Times New Roman" w:hAnsi="Times New Roman"/>
                <w:sz w:val="24"/>
                <w:szCs w:val="24"/>
              </w:rPr>
              <w:t>851, в процентах</w:t>
            </w:r>
          </w:p>
          <w:p w:rsidR="003567F4" w:rsidRPr="00D91EEC" w:rsidRDefault="003567F4" w:rsidP="003567F4">
            <w:pPr>
              <w:pStyle w:val="a5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095" w:type="dxa"/>
          </w:tcPr>
          <w:p w:rsidR="00215D2C" w:rsidRPr="00EC1182" w:rsidRDefault="00215D2C" w:rsidP="005D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Регулярно, по результатам интернет-опросов и с использованием материалов работы Общественного Совета, </w:t>
            </w:r>
            <w:r w:rsidRPr="00EC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проводить анализ мнения </w:t>
            </w:r>
            <w:proofErr w:type="spellStart"/>
            <w:r w:rsidRPr="00EC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референтных</w:t>
            </w:r>
            <w:proofErr w:type="spellEnd"/>
            <w:r w:rsidRPr="00EC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групп и представителей общества о составе ведомственной отчетности, приоритетности информации в ней, формах ее представления, понятности и актуальности информации, легкости доступа к отчетной информации и т.д.</w:t>
            </w:r>
          </w:p>
        </w:tc>
        <w:tc>
          <w:tcPr>
            <w:tcW w:w="2410" w:type="dxa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EA6"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общества деятельностью Росздравнадзора</w:t>
            </w:r>
            <w:r w:rsidR="006D4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6BC" w:rsidRPr="004E5A09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показателям:</w:t>
            </w:r>
          </w:p>
          <w:p w:rsidR="006D46BC" w:rsidRPr="004E5A09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6D46BC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100 %</w:t>
            </w:r>
          </w:p>
          <w:p w:rsidR="006D46BC" w:rsidRPr="00B71EA6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3.        50 %</w:t>
            </w:r>
          </w:p>
        </w:tc>
        <w:tc>
          <w:tcPr>
            <w:tcW w:w="1797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0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15281" w:type="dxa"/>
            <w:gridSpan w:val="6"/>
          </w:tcPr>
          <w:p w:rsidR="00215D2C" w:rsidRPr="00EC1182" w:rsidRDefault="00215D2C" w:rsidP="00193B3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182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федерального органа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сполнительной власти с Общественным С</w:t>
            </w:r>
            <w:r w:rsidRPr="00EC1182">
              <w:rPr>
                <w:rFonts w:ascii="Times New Roman" w:hAnsi="Times New Roman" w:cs="Times New Roman"/>
                <w:b/>
                <w:sz w:val="28"/>
                <w:szCs w:val="28"/>
              </w:rPr>
              <w:t>оветом</w:t>
            </w:r>
          </w:p>
          <w:p w:rsidR="00215D2C" w:rsidRPr="00EC1182" w:rsidRDefault="00215D2C" w:rsidP="003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2"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развития механизма (инструмента) открытости</w:t>
            </w:r>
          </w:p>
          <w:p w:rsidR="00215D2C" w:rsidRPr="00EC1182" w:rsidRDefault="00215D2C" w:rsidP="00193B3D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1182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размещенных материалов к запланированному, в процентах</w:t>
            </w:r>
          </w:p>
          <w:p w:rsidR="00215D2C" w:rsidRPr="00EC1182" w:rsidRDefault="00215D2C" w:rsidP="00193B3D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1182">
              <w:rPr>
                <w:rFonts w:ascii="Times New Roman" w:hAnsi="Times New Roman"/>
                <w:sz w:val="24"/>
                <w:szCs w:val="24"/>
              </w:rPr>
              <w:t>Доля общественно значимых проектов (документов), разработанных Росздравнадзором и получивших положительное заключение общественного совета, к общему количеству разработанных Росздравнадзором проектов (документов), в процентах по видам рассматриваемых документов</w:t>
            </w:r>
          </w:p>
          <w:p w:rsidR="00215D2C" w:rsidRPr="00D91EEC" w:rsidRDefault="00215D2C" w:rsidP="00193B3D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1182">
              <w:rPr>
                <w:rFonts w:ascii="Times New Roman" w:hAnsi="Times New Roman"/>
                <w:sz w:val="24"/>
                <w:szCs w:val="24"/>
              </w:rPr>
              <w:t xml:space="preserve">Доля вопросов, рассмотренных за отчетный период на заседаниях общественного совета при Росздравнадзоре в открытом режиме, с приглашением представителей СМИ, </w:t>
            </w:r>
            <w:proofErr w:type="spellStart"/>
            <w:r w:rsidRPr="00EC1182">
              <w:rPr>
                <w:rFonts w:ascii="Times New Roman" w:hAnsi="Times New Roman"/>
                <w:sz w:val="24"/>
                <w:szCs w:val="24"/>
              </w:rPr>
              <w:t>рефере</w:t>
            </w:r>
            <w:r w:rsidR="006D46BC">
              <w:rPr>
                <w:rFonts w:ascii="Times New Roman" w:hAnsi="Times New Roman"/>
                <w:sz w:val="24"/>
                <w:szCs w:val="24"/>
              </w:rPr>
              <w:t>нтных</w:t>
            </w:r>
            <w:proofErr w:type="spellEnd"/>
            <w:r w:rsidR="006D46BC">
              <w:rPr>
                <w:rFonts w:ascii="Times New Roman" w:hAnsi="Times New Roman"/>
                <w:sz w:val="24"/>
                <w:szCs w:val="24"/>
              </w:rPr>
              <w:t xml:space="preserve"> групп и граждан, в </w:t>
            </w:r>
            <w:proofErr w:type="spellStart"/>
            <w:r w:rsidR="006D46B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6D46BC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r w:rsidRPr="00EC1182">
              <w:rPr>
                <w:rFonts w:ascii="Times New Roman" w:hAnsi="Times New Roman"/>
                <w:sz w:val="24"/>
                <w:szCs w:val="24"/>
              </w:rPr>
              <w:t>применением интернет-трансляции, в процентах</w:t>
            </w:r>
          </w:p>
          <w:p w:rsidR="00215D2C" w:rsidRPr="00D91EEC" w:rsidRDefault="00D91EEC" w:rsidP="00D91EE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EEC">
              <w:rPr>
                <w:rFonts w:ascii="Times New Roman" w:hAnsi="Times New Roman" w:cs="Times New Roman"/>
                <w:sz w:val="24"/>
                <w:szCs w:val="24"/>
              </w:rPr>
              <w:t xml:space="preserve">Доля вопросов, рассмотренных за отчетный период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мероприятиях, проводимых с участием</w:t>
            </w:r>
            <w:r w:rsidRPr="00D91EE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Росздравнадзоре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представителей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Pr="00D91EEC"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5" w:type="dxa"/>
          </w:tcPr>
          <w:p w:rsidR="00215D2C" w:rsidRPr="00EC1182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Провести выборочный анализ общественным советом, экспертными и консультативными органами качества ответов на обращения заявителей</w:t>
            </w:r>
          </w:p>
        </w:tc>
        <w:tc>
          <w:tcPr>
            <w:tcW w:w="2410" w:type="dxa"/>
          </w:tcPr>
          <w:p w:rsidR="00215D2C" w:rsidRPr="00193B3D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B3D"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 с обращениями заявителей</w:t>
            </w:r>
          </w:p>
        </w:tc>
        <w:tc>
          <w:tcPr>
            <w:tcW w:w="1797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Я.В. Власов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095" w:type="dxa"/>
          </w:tcPr>
          <w:p w:rsidR="00215D2C" w:rsidRPr="00EC1182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Провести анализ работы Общественного Совета по проведению общественной экспертизы проектов нормативных документов, разработанных Росздравнадзором</w:t>
            </w:r>
          </w:p>
        </w:tc>
        <w:tc>
          <w:tcPr>
            <w:tcW w:w="2410" w:type="dxa"/>
          </w:tcPr>
          <w:p w:rsidR="006D46BC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проектов нормативных документов, разработанных Росздравнадзором</w:t>
            </w:r>
            <w:r w:rsidR="006D46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46BC" w:rsidRPr="004E5A09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показателям:</w:t>
            </w:r>
          </w:p>
          <w:p w:rsidR="006D46BC" w:rsidRPr="004E5A09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215D2C" w:rsidRPr="006D46BC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100 %</w:t>
            </w:r>
          </w:p>
        </w:tc>
        <w:tc>
          <w:tcPr>
            <w:tcW w:w="1797" w:type="dxa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 2014 г.</w:t>
            </w:r>
          </w:p>
        </w:tc>
        <w:tc>
          <w:tcPr>
            <w:tcW w:w="2290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И.Ф. Серегина</w:t>
            </w:r>
          </w:p>
        </w:tc>
      </w:tr>
      <w:tr w:rsidR="00D91EEC" w:rsidRPr="00983639" w:rsidTr="00215D2C">
        <w:tc>
          <w:tcPr>
            <w:tcW w:w="709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6095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5E34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Форуме стран </w:t>
            </w:r>
            <w:proofErr w:type="gramStart"/>
            <w:r w:rsidRPr="00A55E34">
              <w:rPr>
                <w:rFonts w:ascii="Times New Roman" w:hAnsi="Times New Roman" w:cs="Times New Roman"/>
                <w:sz w:val="24"/>
                <w:szCs w:val="24"/>
              </w:rPr>
              <w:t>СНГ</w:t>
            </w:r>
            <w:proofErr w:type="gramEnd"/>
            <w:r w:rsidRPr="00A55E3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здоровью и здоровому образу жизни. В рамках Форума организовать и провести круглый стол «Актуальные вопросы здравоохранения Российской Федерации»</w:t>
            </w:r>
          </w:p>
        </w:tc>
        <w:tc>
          <w:tcPr>
            <w:tcW w:w="2410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взаимодействия с референтными группами.</w:t>
            </w:r>
          </w:p>
          <w:p w:rsidR="00D91EEC" w:rsidRPr="004E5A09" w:rsidRDefault="00D91EEC" w:rsidP="00D91EE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показателям:</w:t>
            </w:r>
          </w:p>
          <w:p w:rsidR="00D91EEC" w:rsidRDefault="00D91EEC" w:rsidP="00D91EE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20 %</w:t>
            </w:r>
          </w:p>
        </w:tc>
        <w:tc>
          <w:tcPr>
            <w:tcW w:w="1797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2014 г.</w:t>
            </w:r>
          </w:p>
        </w:tc>
        <w:tc>
          <w:tcPr>
            <w:tcW w:w="2290" w:type="dxa"/>
          </w:tcPr>
          <w:p w:rsidR="00D91EEC" w:rsidRPr="00983639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Я.В. Власов</w:t>
            </w:r>
          </w:p>
        </w:tc>
      </w:tr>
      <w:tr w:rsidR="00D91EEC" w:rsidRPr="00983639" w:rsidTr="00215D2C">
        <w:tc>
          <w:tcPr>
            <w:tcW w:w="709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6095" w:type="dxa"/>
          </w:tcPr>
          <w:p w:rsidR="00D91EEC" w:rsidRPr="00067724" w:rsidRDefault="00D91EEC" w:rsidP="0006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4">
              <w:rPr>
                <w:rFonts w:ascii="Times New Roman" w:hAnsi="Times New Roman" w:cs="Times New Roman"/>
                <w:sz w:val="24"/>
                <w:szCs w:val="24"/>
              </w:rPr>
              <w:t>Провести обсуждение механизмов повышения информационной открытости Росздравнадзора в рамках организации Общественным Советом системы гражданского контроля в сфере здравоохранения</w:t>
            </w:r>
          </w:p>
        </w:tc>
        <w:tc>
          <w:tcPr>
            <w:tcW w:w="2410" w:type="dxa"/>
            <w:vMerge w:val="restart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информационной открытости Росздравнадзора.</w:t>
            </w:r>
          </w:p>
          <w:p w:rsidR="00D91EEC" w:rsidRPr="004E5A09" w:rsidRDefault="00D91EE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показателям:</w:t>
            </w:r>
          </w:p>
          <w:p w:rsidR="00D91EEC" w:rsidRDefault="00D91EE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80 %</w:t>
            </w:r>
          </w:p>
        </w:tc>
        <w:tc>
          <w:tcPr>
            <w:tcW w:w="1797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D91EEC" w:rsidRPr="00983639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Я.В. Власов</w:t>
            </w:r>
          </w:p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И.Ф. Серегина</w:t>
            </w:r>
          </w:p>
        </w:tc>
      </w:tr>
      <w:tr w:rsidR="00D91EEC" w:rsidRPr="00983639" w:rsidTr="00215D2C">
        <w:tc>
          <w:tcPr>
            <w:tcW w:w="709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6095" w:type="dxa"/>
          </w:tcPr>
          <w:p w:rsidR="00D91EEC" w:rsidRPr="00067724" w:rsidRDefault="00D91EEC" w:rsidP="0006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4">
              <w:rPr>
                <w:rFonts w:ascii="Times New Roman" w:hAnsi="Times New Roman" w:cs="Times New Roman"/>
                <w:sz w:val="24"/>
                <w:szCs w:val="24"/>
              </w:rPr>
              <w:t>Развитие дискуссии по взаимодействию системы гражданского и государственного контроля в сфере здравоохранения</w:t>
            </w:r>
          </w:p>
        </w:tc>
        <w:tc>
          <w:tcPr>
            <w:tcW w:w="2410" w:type="dxa"/>
            <w:vMerge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 2014 г.</w:t>
            </w:r>
          </w:p>
        </w:tc>
        <w:tc>
          <w:tcPr>
            <w:tcW w:w="2290" w:type="dxa"/>
          </w:tcPr>
          <w:p w:rsidR="00D91EEC" w:rsidRPr="00983639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EEC" w:rsidRPr="00983639" w:rsidTr="00215D2C">
        <w:tc>
          <w:tcPr>
            <w:tcW w:w="709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6095" w:type="dxa"/>
          </w:tcPr>
          <w:p w:rsidR="00D91EEC" w:rsidRPr="00067724" w:rsidRDefault="00D91EEC" w:rsidP="0006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Провести выездные заседания Общественного Совета при Росздравнадзоре с участием Отделений Совета и руководителей Территориальных Органов Росздравнадзора в открытом режиме</w:t>
            </w:r>
          </w:p>
        </w:tc>
        <w:tc>
          <w:tcPr>
            <w:tcW w:w="2410" w:type="dxa"/>
            <w:vMerge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2014 г.</w:t>
            </w:r>
          </w:p>
        </w:tc>
        <w:tc>
          <w:tcPr>
            <w:tcW w:w="2290" w:type="dxa"/>
          </w:tcPr>
          <w:p w:rsidR="00D91EEC" w:rsidRPr="00983639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Я.В. Власов</w:t>
            </w:r>
          </w:p>
        </w:tc>
      </w:tr>
      <w:tr w:rsidR="00D91EEC" w:rsidRPr="00983639" w:rsidTr="00215D2C">
        <w:tc>
          <w:tcPr>
            <w:tcW w:w="709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6095" w:type="dxa"/>
          </w:tcPr>
          <w:p w:rsidR="00D91EEC" w:rsidRPr="00A55E34" w:rsidRDefault="00D91EEC" w:rsidP="0006772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5E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Принять участие в организации ежегодного Всероссийского съезда пациентов.</w:t>
            </w:r>
          </w:p>
        </w:tc>
        <w:tc>
          <w:tcPr>
            <w:tcW w:w="2410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взаимодействия с референтными группами.</w:t>
            </w:r>
          </w:p>
          <w:p w:rsidR="00D91EEC" w:rsidRPr="004E5A09" w:rsidRDefault="00D91EEC" w:rsidP="00D91EE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целевым показателям:</w:t>
            </w:r>
          </w:p>
          <w:p w:rsidR="00D91EEC" w:rsidRDefault="00D91EEC" w:rsidP="00D91EE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20 %</w:t>
            </w:r>
          </w:p>
        </w:tc>
        <w:tc>
          <w:tcPr>
            <w:tcW w:w="1797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2014 г.</w:t>
            </w:r>
          </w:p>
        </w:tc>
        <w:tc>
          <w:tcPr>
            <w:tcW w:w="2290" w:type="dxa"/>
          </w:tcPr>
          <w:p w:rsidR="00D91EEC" w:rsidRPr="00983639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D91EEC" w:rsidRDefault="00D91EE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Я.В. Власов</w:t>
            </w:r>
          </w:p>
        </w:tc>
      </w:tr>
      <w:tr w:rsidR="00215D2C" w:rsidRPr="00983639" w:rsidTr="00215D2C">
        <w:tc>
          <w:tcPr>
            <w:tcW w:w="15281" w:type="dxa"/>
            <w:gridSpan w:val="6"/>
          </w:tcPr>
          <w:p w:rsidR="00215D2C" w:rsidRDefault="00215D2C" w:rsidP="00193B3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F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работы пресс-службы федерального органа исполнительной власти</w:t>
            </w:r>
          </w:p>
          <w:p w:rsidR="00215D2C" w:rsidRPr="007538B4" w:rsidRDefault="00215D2C" w:rsidP="0019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B4"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развития механизма (инструмента) открытости</w:t>
            </w:r>
          </w:p>
          <w:p w:rsidR="00215D2C" w:rsidRPr="00CD72AB" w:rsidRDefault="00215D2C" w:rsidP="00193B3D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размещенных материалов к запланированному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Pr="00CD72AB" w:rsidRDefault="00215D2C" w:rsidP="00193B3D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/>
                <w:sz w:val="24"/>
                <w:szCs w:val="24"/>
              </w:rPr>
              <w:t xml:space="preserve">Доля запросов от СМИ, ответ на которые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</w:t>
            </w:r>
            <w:r w:rsidRPr="00CD72AB">
              <w:rPr>
                <w:rFonts w:ascii="Times New Roman" w:hAnsi="Times New Roman"/>
                <w:sz w:val="24"/>
                <w:szCs w:val="24"/>
              </w:rPr>
              <w:t xml:space="preserve"> предоставляет в сокращенные сроки (менее 7 дней, установленных законодательством), за квартал, за год</w:t>
            </w:r>
          </w:p>
          <w:p w:rsidR="00215D2C" w:rsidRPr="00D91EEC" w:rsidRDefault="00215D2C" w:rsidP="00D91EEC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AB">
              <w:rPr>
                <w:rFonts w:ascii="Times New Roman" w:hAnsi="Times New Roman"/>
                <w:sz w:val="24"/>
                <w:szCs w:val="24"/>
              </w:rPr>
              <w:t xml:space="preserve">Доля новостей (информационных поводов), которые были обсуждены в социальных медиа, к общему количеству новостей, размещенных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  <w:r w:rsidRPr="00CD72AB">
              <w:rPr>
                <w:rFonts w:ascii="Times New Roman" w:hAnsi="Times New Roman"/>
                <w:sz w:val="24"/>
                <w:szCs w:val="24"/>
              </w:rPr>
              <w:t>, в процентах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6095" w:type="dxa"/>
          </w:tcPr>
          <w:p w:rsidR="00215D2C" w:rsidRPr="002F2E27" w:rsidRDefault="00215D2C" w:rsidP="00193B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еализовать адресную электронную рассылку по следующим направлениям:</w:t>
            </w:r>
          </w:p>
          <w:p w:rsidR="00215D2C" w:rsidRPr="002F2E27" w:rsidRDefault="00215D2C" w:rsidP="00193B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 оперативная информация о деятельности Росздравнадзора;</w:t>
            </w:r>
          </w:p>
          <w:p w:rsidR="00215D2C" w:rsidRPr="002F2E27" w:rsidRDefault="00215D2C" w:rsidP="00193B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 информация о порядке предоставления государственных услуг, изменениях в порядке предоставления государственных услуг;</w:t>
            </w:r>
          </w:p>
          <w:p w:rsidR="00215D2C" w:rsidRPr="002F2E27" w:rsidRDefault="00215D2C" w:rsidP="00193B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 информационные материалы, подготовленные на основе аналитической отчетности или содержащие основные части отчетных докладов, в т. ч. информацию, поступающую из информационных систем и ресурсов Росздравнадзора;</w:t>
            </w:r>
          </w:p>
          <w:p w:rsidR="00215D2C" w:rsidRPr="002F2E27" w:rsidRDefault="00215D2C" w:rsidP="00193B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 официальные заявления руководства Росздравнадзора;</w:t>
            </w:r>
          </w:p>
          <w:p w:rsidR="00215D2C" w:rsidRPr="002F2E27" w:rsidRDefault="00215D2C" w:rsidP="00193B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 сведения о проведении информационных кампаний, предстоящих мероприятиях, конференциях с участием представителей Росздравнадзора;</w:t>
            </w:r>
          </w:p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6) по запросу правил (требований), соблюдение (исполнение) которых проверяется в рамках мероприятий по контролю.</w:t>
            </w:r>
          </w:p>
        </w:tc>
        <w:tc>
          <w:tcPr>
            <w:tcW w:w="2410" w:type="dxa"/>
            <w:vMerge w:val="restart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B3D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общества о деятельности Росздравнадзора. Формирование позитивного образа Росздравнадзора в глазах общественности</w:t>
            </w:r>
            <w:r w:rsidR="006D4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6BC" w:rsidRPr="004E5A09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показателям:</w:t>
            </w:r>
          </w:p>
          <w:p w:rsidR="006D46BC" w:rsidRPr="004E5A09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6D46BC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50 %</w:t>
            </w:r>
          </w:p>
          <w:p w:rsidR="006D46BC" w:rsidRPr="00193B3D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3.        50 %</w:t>
            </w:r>
          </w:p>
        </w:tc>
        <w:tc>
          <w:tcPr>
            <w:tcW w:w="1797" w:type="dxa"/>
          </w:tcPr>
          <w:p w:rsidR="00215D2C" w:rsidRPr="00193B3D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3B3D"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  <w:tc>
          <w:tcPr>
            <w:tcW w:w="2290" w:type="dxa"/>
          </w:tcPr>
          <w:p w:rsidR="00215D2C" w:rsidRPr="00193B3D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 xml:space="preserve">Поспелов, О.Ю. </w:t>
            </w:r>
            <w:proofErr w:type="spellStart"/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Малева</w:t>
            </w:r>
            <w:proofErr w:type="spellEnd"/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6095" w:type="dxa"/>
          </w:tcPr>
          <w:p w:rsidR="00215D2C" w:rsidRDefault="00215D2C" w:rsidP="00193B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Утвердить</w:t>
            </w:r>
            <w:r w:rsidRPr="004E2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цели, задачи, структуру</w:t>
            </w:r>
            <w:r w:rsidRPr="004E252D">
              <w:rPr>
                <w:rFonts w:ascii="Times New Roman" w:hAnsi="Times New Roman"/>
                <w:sz w:val="24"/>
                <w:szCs w:val="24"/>
              </w:rPr>
              <w:t xml:space="preserve"> и функции пресс-службы в соответствии со спецификой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</w:p>
        </w:tc>
        <w:tc>
          <w:tcPr>
            <w:tcW w:w="2410" w:type="dxa"/>
            <w:vMerge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 xml:space="preserve">О.Ю. </w:t>
            </w:r>
            <w:proofErr w:type="spellStart"/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Малева</w:t>
            </w:r>
            <w:proofErr w:type="spellEnd"/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6095" w:type="dxa"/>
          </w:tcPr>
          <w:p w:rsidR="00215D2C" w:rsidRPr="004E252D" w:rsidRDefault="00215D2C" w:rsidP="00193B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Утвердить</w:t>
            </w:r>
            <w:r w:rsidRPr="004E252D">
              <w:rPr>
                <w:rFonts w:ascii="Times New Roman" w:hAnsi="Times New Roman"/>
                <w:sz w:val="24"/>
                <w:szCs w:val="24"/>
              </w:rPr>
              <w:t xml:space="preserve"> положение (порядок, регламент) о взаимодействии структурных подразделений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  <w:r w:rsidRPr="004E252D">
              <w:rPr>
                <w:rFonts w:ascii="Times New Roman" w:hAnsi="Times New Roman"/>
                <w:sz w:val="24"/>
                <w:szCs w:val="24"/>
              </w:rPr>
              <w:t xml:space="preserve"> при подготовке ответов на запросы </w:t>
            </w:r>
            <w:r w:rsidRPr="004E25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редакций СМИ, предоставлении комментариев, организации интервью с руководством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</w:p>
        </w:tc>
        <w:tc>
          <w:tcPr>
            <w:tcW w:w="2410" w:type="dxa"/>
            <w:vMerge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6095" w:type="dxa"/>
          </w:tcPr>
          <w:p w:rsidR="00215D2C" w:rsidRPr="004E252D" w:rsidRDefault="00215D2C" w:rsidP="00193B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</w:t>
            </w:r>
            <w:r w:rsidRPr="004E252D">
              <w:rPr>
                <w:rFonts w:ascii="Times New Roman" w:hAnsi="Times New Roman"/>
                <w:sz w:val="24"/>
                <w:szCs w:val="24"/>
              </w:rPr>
              <w:t xml:space="preserve"> страте</w:t>
            </w:r>
            <w:r>
              <w:rPr>
                <w:rFonts w:ascii="Times New Roman" w:hAnsi="Times New Roman"/>
                <w:sz w:val="24"/>
                <w:szCs w:val="24"/>
              </w:rPr>
              <w:t>гию развития (концепцию</w:t>
            </w:r>
            <w:r w:rsidRPr="004E252D">
              <w:rPr>
                <w:rFonts w:ascii="Times New Roman" w:hAnsi="Times New Roman"/>
                <w:sz w:val="24"/>
                <w:szCs w:val="24"/>
              </w:rPr>
              <w:t xml:space="preserve">, план) работы </w:t>
            </w:r>
            <w:r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  <w:r w:rsidRPr="004E252D">
              <w:rPr>
                <w:rFonts w:ascii="Times New Roman" w:hAnsi="Times New Roman"/>
                <w:sz w:val="24"/>
                <w:szCs w:val="24"/>
              </w:rPr>
              <w:t xml:space="preserve"> с социальными сетями</w:t>
            </w:r>
          </w:p>
        </w:tc>
        <w:tc>
          <w:tcPr>
            <w:tcW w:w="2410" w:type="dxa"/>
            <w:vMerge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 2014 г.</w:t>
            </w:r>
          </w:p>
        </w:tc>
        <w:tc>
          <w:tcPr>
            <w:tcW w:w="2290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6095" w:type="dxa"/>
          </w:tcPr>
          <w:p w:rsidR="00215D2C" w:rsidRPr="004E252D" w:rsidRDefault="00215D2C" w:rsidP="00193B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</w:t>
            </w:r>
            <w:r w:rsidRPr="004E252D">
              <w:rPr>
                <w:rFonts w:ascii="Times New Roman" w:hAnsi="Times New Roman"/>
                <w:sz w:val="24"/>
                <w:szCs w:val="24"/>
              </w:rPr>
              <w:t xml:space="preserve"> перечень каналов связи (коммуникационные стратегии)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разными референтными группами</w:t>
            </w:r>
          </w:p>
        </w:tc>
        <w:tc>
          <w:tcPr>
            <w:tcW w:w="2410" w:type="dxa"/>
            <w:vMerge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 2014 г.</w:t>
            </w:r>
          </w:p>
        </w:tc>
        <w:tc>
          <w:tcPr>
            <w:tcW w:w="2290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6095" w:type="dxa"/>
          </w:tcPr>
          <w:p w:rsidR="00215D2C" w:rsidRPr="004E252D" w:rsidRDefault="00215D2C" w:rsidP="00193B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обучение</w:t>
            </w:r>
            <w:r w:rsidRPr="004E252D">
              <w:rPr>
                <w:rFonts w:ascii="Times New Roman" w:hAnsi="Times New Roman"/>
                <w:sz w:val="24"/>
                <w:szCs w:val="24"/>
              </w:rPr>
              <w:t xml:space="preserve"> для сотрудников по организации общения со СМИ и по использованию социальных сетей</w:t>
            </w:r>
          </w:p>
        </w:tc>
        <w:tc>
          <w:tcPr>
            <w:tcW w:w="2410" w:type="dxa"/>
            <w:vMerge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6095" w:type="dxa"/>
          </w:tcPr>
          <w:p w:rsidR="00215D2C" w:rsidRPr="004E252D" w:rsidRDefault="00215D2C" w:rsidP="00193B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</w:t>
            </w:r>
            <w:r w:rsidRPr="004E252D">
              <w:rPr>
                <w:rFonts w:ascii="Times New Roman" w:hAnsi="Times New Roman"/>
                <w:sz w:val="24"/>
                <w:szCs w:val="24"/>
              </w:rPr>
              <w:t xml:space="preserve"> оценку востребованности разной категории информац</w:t>
            </w:r>
            <w:r>
              <w:rPr>
                <w:rFonts w:ascii="Times New Roman" w:hAnsi="Times New Roman"/>
                <w:sz w:val="24"/>
                <w:szCs w:val="24"/>
              </w:rPr>
              <w:t>ии для СМИ и в социальных сетях</w:t>
            </w:r>
          </w:p>
        </w:tc>
        <w:tc>
          <w:tcPr>
            <w:tcW w:w="2410" w:type="dxa"/>
            <w:vMerge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 2014 г.</w:t>
            </w:r>
          </w:p>
        </w:tc>
        <w:tc>
          <w:tcPr>
            <w:tcW w:w="2290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2C" w:rsidRPr="00983639" w:rsidTr="00215D2C">
        <w:tc>
          <w:tcPr>
            <w:tcW w:w="15281" w:type="dxa"/>
            <w:gridSpan w:val="6"/>
          </w:tcPr>
          <w:p w:rsidR="00215D2C" w:rsidRDefault="00215D2C" w:rsidP="00193B3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независимой антикоррупционной экспертизы и общественного мониторинга </w:t>
            </w:r>
            <w:proofErr w:type="spellStart"/>
            <w:r w:rsidRPr="000539FB">
              <w:rPr>
                <w:rFonts w:ascii="Times New Roman" w:hAnsi="Times New Roman" w:cs="Times New Roman"/>
                <w:b/>
                <w:sz w:val="28"/>
                <w:szCs w:val="28"/>
              </w:rPr>
              <w:t>правоприменения</w:t>
            </w:r>
            <w:proofErr w:type="spellEnd"/>
          </w:p>
          <w:p w:rsidR="00215D2C" w:rsidRPr="007538B4" w:rsidRDefault="00215D2C" w:rsidP="007538B4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B4"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развития механизма (инструмента) открытости</w:t>
            </w:r>
          </w:p>
          <w:p w:rsidR="00215D2C" w:rsidRPr="00675340" w:rsidRDefault="00215D2C" w:rsidP="00193B3D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340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размещенных материалов к запланированному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Pr="00675340" w:rsidRDefault="00215D2C" w:rsidP="00193B3D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340">
              <w:rPr>
                <w:rFonts w:ascii="Times New Roman" w:hAnsi="Times New Roman"/>
                <w:sz w:val="24"/>
                <w:szCs w:val="24"/>
              </w:rPr>
              <w:t xml:space="preserve">Доля проектов НПА, по которым представлены антикоррупционные экспертизы с положительным заключением, к общему количеству проектов НПА, проходящих процедуры общественного обсуждения в соответствии с постановлением Правительства Российской Федерации от 25 августа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75340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Pr="00675340">
              <w:rPr>
                <w:rFonts w:ascii="Times New Roman" w:hAnsi="Times New Roman"/>
                <w:sz w:val="24"/>
                <w:szCs w:val="24"/>
              </w:rPr>
              <w:t>. № 851, за квартал, за год, в процентах</w:t>
            </w:r>
          </w:p>
          <w:p w:rsidR="00215D2C" w:rsidRPr="00D91EEC" w:rsidRDefault="00215D2C" w:rsidP="00193B3D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340">
              <w:rPr>
                <w:rFonts w:ascii="Times New Roman" w:hAnsi="Times New Roman"/>
                <w:sz w:val="24"/>
                <w:szCs w:val="24"/>
              </w:rPr>
              <w:t xml:space="preserve">Доля НПА, по которым проводится общественный мониторинг </w:t>
            </w:r>
            <w:proofErr w:type="spellStart"/>
            <w:r w:rsidRPr="00675340">
              <w:rPr>
                <w:rFonts w:ascii="Times New Roman" w:hAnsi="Times New Roman"/>
                <w:sz w:val="24"/>
                <w:szCs w:val="24"/>
              </w:rPr>
              <w:t>правоприменения</w:t>
            </w:r>
            <w:proofErr w:type="spellEnd"/>
            <w:r w:rsidRPr="00675340">
              <w:rPr>
                <w:rFonts w:ascii="Times New Roman" w:hAnsi="Times New Roman"/>
                <w:sz w:val="24"/>
                <w:szCs w:val="24"/>
              </w:rPr>
              <w:t xml:space="preserve">, к общему количеству проектов НПА, по которым получены предложения от </w:t>
            </w:r>
            <w:proofErr w:type="spellStart"/>
            <w:r w:rsidRPr="00675340">
              <w:rPr>
                <w:rFonts w:ascii="Times New Roman" w:hAnsi="Times New Roman"/>
                <w:sz w:val="24"/>
                <w:szCs w:val="24"/>
              </w:rPr>
              <w:t>референтных</w:t>
            </w:r>
            <w:proofErr w:type="spellEnd"/>
            <w:r w:rsidRPr="00675340">
              <w:rPr>
                <w:rFonts w:ascii="Times New Roman" w:hAnsi="Times New Roman"/>
                <w:sz w:val="24"/>
                <w:szCs w:val="24"/>
              </w:rPr>
              <w:t xml:space="preserve"> групп по результатам общественного обсуждения в соответствии с постановлением Правительства Российской Федерации от 25 августа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75340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Pr="00675340">
              <w:rPr>
                <w:rFonts w:ascii="Times New Roman" w:hAnsi="Times New Roman"/>
                <w:sz w:val="24"/>
                <w:szCs w:val="24"/>
              </w:rPr>
              <w:t>. № 851, в процентах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BC0ED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095" w:type="dxa"/>
          </w:tcPr>
          <w:p w:rsidR="00215D2C" w:rsidRPr="00193B3D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Росздравнадзора отчет о результатах деятельности Росздравнадзора по проведению антикоррупционной экспертизы нормативных актов и их проектов за первое полугодие и прошедший год</w:t>
            </w:r>
          </w:p>
        </w:tc>
        <w:tc>
          <w:tcPr>
            <w:tcW w:w="2410" w:type="dxa"/>
            <w:vMerge w:val="restart"/>
          </w:tcPr>
          <w:p w:rsidR="00215D2C" w:rsidRPr="00785501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проектов нормативных актов, разрабатываемых в Росздравнадзоре, уменьшение количества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нормативных актов</w:t>
            </w:r>
            <w:r w:rsidR="00785501" w:rsidRPr="007855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85501" w:rsidRPr="004E5A09" w:rsidRDefault="00785501" w:rsidP="00785501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показателям:</w:t>
            </w:r>
          </w:p>
          <w:p w:rsidR="00785501" w:rsidRPr="004E5A09" w:rsidRDefault="00785501" w:rsidP="00785501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785501" w:rsidRDefault="00785501" w:rsidP="00785501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100 %</w:t>
            </w:r>
          </w:p>
          <w:p w:rsidR="00785501" w:rsidRDefault="00785501" w:rsidP="00785501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3.        100 %</w:t>
            </w:r>
          </w:p>
          <w:p w:rsidR="00785501" w:rsidRPr="00785501" w:rsidRDefault="00785501" w:rsidP="00785501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BC0ED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6095" w:type="dxa"/>
          </w:tcPr>
          <w:p w:rsidR="00215D2C" w:rsidRPr="002F2E27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рганизовать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сайте Росздравнадзора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новостной ленты общественной экспертизы</w:t>
            </w:r>
          </w:p>
        </w:tc>
        <w:tc>
          <w:tcPr>
            <w:tcW w:w="2410" w:type="dxa"/>
            <w:vMerge/>
          </w:tcPr>
          <w:p w:rsidR="00215D2C" w:rsidRPr="002F2E27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 2014 г.</w:t>
            </w:r>
          </w:p>
        </w:tc>
        <w:tc>
          <w:tcPr>
            <w:tcW w:w="2290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Поспелов, Ф.М.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</w:tr>
      <w:tr w:rsidR="00215D2C" w:rsidRPr="00983639" w:rsidTr="00215D2C">
        <w:tc>
          <w:tcPr>
            <w:tcW w:w="15281" w:type="dxa"/>
            <w:gridSpan w:val="6"/>
          </w:tcPr>
          <w:p w:rsidR="00215D2C" w:rsidRDefault="00215D2C" w:rsidP="00193B3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9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Прочие механизмы (инструменты) открытости</w:t>
            </w:r>
          </w:p>
          <w:p w:rsidR="00215D2C" w:rsidRPr="007538B4" w:rsidRDefault="00215D2C" w:rsidP="007538B4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B4"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развития механизма (инструмента) открытости</w:t>
            </w:r>
          </w:p>
          <w:p w:rsidR="00215D2C" w:rsidRDefault="00215D2C" w:rsidP="00193B3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340">
              <w:rPr>
                <w:rFonts w:ascii="Times New Roman" w:hAnsi="Times New Roman" w:cs="Times New Roman"/>
                <w:sz w:val="24"/>
                <w:szCs w:val="24"/>
              </w:rPr>
              <w:t>Увеличение числа обращений граждан и юридических лиц по сравнению с предыдущим отчетным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Default="00215D2C" w:rsidP="00193B3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34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обращений граждан и юридических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получением государственных услуг </w:t>
            </w:r>
            <w:r w:rsidRPr="00675340">
              <w:rPr>
                <w:rFonts w:ascii="Times New Roman" w:hAnsi="Times New Roman" w:cs="Times New Roman"/>
                <w:sz w:val="24"/>
                <w:szCs w:val="24"/>
              </w:rPr>
              <w:t>по сравнению с предыдущим отчетным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  <w:p w:rsidR="00215D2C" w:rsidRPr="00D91EEC" w:rsidRDefault="00215D2C" w:rsidP="00193B3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340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посетителей сайта Росздравнадзора по сравнению с предыдущим отчетным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BC0ED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4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6095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Разработать 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интеллектуальные карты предоставления </w:t>
            </w:r>
            <w:proofErr w:type="spellStart"/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</w:p>
        </w:tc>
        <w:tc>
          <w:tcPr>
            <w:tcW w:w="2410" w:type="dxa"/>
            <w:vMerge w:val="restart"/>
          </w:tcPr>
          <w:p w:rsidR="00215D2C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A4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Росздравнадзора</w:t>
            </w:r>
            <w:r w:rsidR="006D4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6BC" w:rsidRPr="004E5A09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показателям:</w:t>
            </w:r>
          </w:p>
          <w:p w:rsidR="006D46BC" w:rsidRPr="004E5A09" w:rsidRDefault="00785501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  <w:r w:rsidR="006D46BC" w:rsidRPr="004E5A0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6D46BC" w:rsidRDefault="00785501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  <w:r w:rsidR="006D46B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6D46BC" w:rsidRDefault="006D46BC" w:rsidP="006D46B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3.        1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6D46BC" w:rsidRPr="00DF56CC" w:rsidRDefault="006D46BC" w:rsidP="00DF5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2014 г.</w:t>
            </w:r>
          </w:p>
        </w:tc>
        <w:tc>
          <w:tcPr>
            <w:tcW w:w="2290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BC0ED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Pr="00BC0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Разместить на сайте Росздравнадзора информацию о наличии оснащенных мест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приема жалоб заявителей государственных услуг</w:t>
            </w:r>
          </w:p>
        </w:tc>
        <w:tc>
          <w:tcPr>
            <w:tcW w:w="2410" w:type="dxa"/>
            <w:vMerge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2014 г.</w:t>
            </w:r>
          </w:p>
        </w:tc>
        <w:tc>
          <w:tcPr>
            <w:tcW w:w="2290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0">
              <w:rPr>
                <w:rFonts w:ascii="Times New Roman" w:hAnsi="Times New Roman" w:cs="Times New Roman"/>
                <w:sz w:val="24"/>
                <w:szCs w:val="24"/>
              </w:rPr>
              <w:t>К.Г. Поспелов</w:t>
            </w:r>
          </w:p>
        </w:tc>
      </w:tr>
      <w:tr w:rsidR="00215D2C" w:rsidRPr="00983639" w:rsidTr="00215D2C">
        <w:tc>
          <w:tcPr>
            <w:tcW w:w="709" w:type="dxa"/>
          </w:tcPr>
          <w:p w:rsidR="00215D2C" w:rsidRPr="00BC0ED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BC0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еализовать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 Росздравнадзора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интернет-приемную с возможностью записи на личный прием к руководителю Федеральной службы по надзору в сфере здравоохранения (далее – Росздравнадзор) и его заместителям</w:t>
            </w:r>
          </w:p>
        </w:tc>
        <w:tc>
          <w:tcPr>
            <w:tcW w:w="2410" w:type="dxa"/>
            <w:vMerge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15D2C" w:rsidRPr="008E3F9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 2014 г.</w:t>
            </w:r>
          </w:p>
        </w:tc>
        <w:tc>
          <w:tcPr>
            <w:tcW w:w="2290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BC0ED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Pr="00BC0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еализовать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 Росздравнадзора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механизм взаимодействия с </w:t>
            </w:r>
            <w:proofErr w:type="spellStart"/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интернет-ресурсом</w:t>
            </w:r>
            <w:proofErr w:type="spellEnd"/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"Российская общественная инициатива" в части отражения инициатив в сфере полномочий Росздравнадзора</w:t>
            </w:r>
          </w:p>
        </w:tc>
        <w:tc>
          <w:tcPr>
            <w:tcW w:w="2410" w:type="dxa"/>
            <w:vMerge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 2014 г.</w:t>
            </w:r>
          </w:p>
        </w:tc>
        <w:tc>
          <w:tcPr>
            <w:tcW w:w="2290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D2C" w:rsidRPr="00983639" w:rsidTr="00215D2C">
        <w:tc>
          <w:tcPr>
            <w:tcW w:w="709" w:type="dxa"/>
          </w:tcPr>
          <w:p w:rsidR="00215D2C" w:rsidRPr="00BC0ED4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6095" w:type="dxa"/>
          </w:tcPr>
          <w:p w:rsidR="00215D2C" w:rsidRPr="002F2E27" w:rsidRDefault="00215D2C" w:rsidP="00193B3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еализовать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 Росздравнадзора</w:t>
            </w:r>
            <w:r w:rsidRPr="002F2E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возможность проведения онлайн-чата с консультантом - сотрудником Росздравнадзора при указании часов доступности данного сервиса</w:t>
            </w:r>
          </w:p>
        </w:tc>
        <w:tc>
          <w:tcPr>
            <w:tcW w:w="2410" w:type="dxa"/>
            <w:vMerge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15D2C" w:rsidRPr="00185700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 2014 г.</w:t>
            </w:r>
          </w:p>
        </w:tc>
        <w:tc>
          <w:tcPr>
            <w:tcW w:w="2290" w:type="dxa"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15D2C" w:rsidRPr="00983639" w:rsidRDefault="00215D2C" w:rsidP="00193B3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E27" w:rsidRPr="00456E5D" w:rsidRDefault="002F2E27" w:rsidP="002F2E2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E27" w:rsidRPr="00456E5D" w:rsidRDefault="002F2E27" w:rsidP="002F2E2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</w:t>
      </w:r>
      <w:r w:rsidR="00193B3D" w:rsidRPr="00456E5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</w:t>
      </w:r>
      <w:r w:rsidR="00067724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Мероприятия по разделам:</w:t>
      </w:r>
      <w:r w:rsidR="00193B3D" w:rsidRPr="0045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67724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85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6E5D" w:rsidRPr="00456E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56E5D" w:rsidRPr="0045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5A26">
        <w:rPr>
          <w:rFonts w:ascii="Times New Roman" w:eastAsia="Times New Roman" w:hAnsi="Times New Roman" w:cs="Times New Roman"/>
          <w:sz w:val="24"/>
          <w:szCs w:val="24"/>
          <w:lang w:eastAsia="ru-RU"/>
        </w:rPr>
        <w:t>5.5., 6.12., 6.16., 6.17</w:t>
      </w:r>
      <w:r w:rsidR="00193B3D" w:rsidRPr="0045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D8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6.18., </w:t>
      </w:r>
      <w:r w:rsidR="00193B3D" w:rsidRPr="00456E5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D85A26">
        <w:rPr>
          <w:rFonts w:ascii="Times New Roman" w:eastAsia="Times New Roman" w:hAnsi="Times New Roman" w:cs="Times New Roman"/>
          <w:sz w:val="24"/>
          <w:szCs w:val="24"/>
          <w:lang w:eastAsia="ru-RU"/>
        </w:rPr>
        <w:t>1., 10.2., 11.3., 11.4., 11.5</w:t>
      </w:r>
      <w:r w:rsidR="00193B3D" w:rsidRPr="00456E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при наличии дополнительного финансирования, так как не включены в план работ по информатизации Росздравнадзора на 2014 г.</w:t>
      </w:r>
    </w:p>
    <w:p w:rsidR="00983639" w:rsidRPr="00456E5D" w:rsidRDefault="00983639" w:rsidP="0098363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983639" w:rsidRPr="00456E5D" w:rsidSect="007918A8">
      <w:headerReference w:type="default" r:id="rId8"/>
      <w:pgSz w:w="16838" w:h="11906" w:orient="landscape"/>
      <w:pgMar w:top="284" w:right="1418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02" w:rsidRDefault="00FB6902" w:rsidP="00EC1182">
      <w:pPr>
        <w:spacing w:after="0" w:line="240" w:lineRule="auto"/>
      </w:pPr>
      <w:r>
        <w:separator/>
      </w:r>
    </w:p>
  </w:endnote>
  <w:endnote w:type="continuationSeparator" w:id="0">
    <w:p w:rsidR="00FB6902" w:rsidRDefault="00FB6902" w:rsidP="00EC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02" w:rsidRDefault="00FB6902" w:rsidP="00EC1182">
      <w:pPr>
        <w:spacing w:after="0" w:line="240" w:lineRule="auto"/>
      </w:pPr>
      <w:r>
        <w:separator/>
      </w:r>
    </w:p>
  </w:footnote>
  <w:footnote w:type="continuationSeparator" w:id="0">
    <w:p w:rsidR="00FB6902" w:rsidRDefault="00FB6902" w:rsidP="00EC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477919"/>
      <w:docPartObj>
        <w:docPartGallery w:val="Page Numbers (Top of Page)"/>
        <w:docPartUnique/>
      </w:docPartObj>
    </w:sdtPr>
    <w:sdtEndPr/>
    <w:sdtContent>
      <w:p w:rsidR="004E5A09" w:rsidRDefault="004E5A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501">
          <w:rPr>
            <w:noProof/>
          </w:rPr>
          <w:t>13</w:t>
        </w:r>
        <w:r>
          <w:fldChar w:fldCharType="end"/>
        </w:r>
      </w:p>
    </w:sdtContent>
  </w:sdt>
  <w:p w:rsidR="004E5A09" w:rsidRDefault="004E5A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398"/>
    <w:multiLevelType w:val="hybridMultilevel"/>
    <w:tmpl w:val="8A72B674"/>
    <w:lvl w:ilvl="0" w:tplc="5854E9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9B01D8"/>
    <w:multiLevelType w:val="hybridMultilevel"/>
    <w:tmpl w:val="5DE6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23C7E"/>
    <w:multiLevelType w:val="hybridMultilevel"/>
    <w:tmpl w:val="0ED6AC02"/>
    <w:lvl w:ilvl="0" w:tplc="FD4E1FB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637561"/>
    <w:multiLevelType w:val="hybridMultilevel"/>
    <w:tmpl w:val="13CA79A4"/>
    <w:lvl w:ilvl="0" w:tplc="0EA2E16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294B7F"/>
    <w:multiLevelType w:val="hybridMultilevel"/>
    <w:tmpl w:val="960E23F8"/>
    <w:lvl w:ilvl="0" w:tplc="BC2C9B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AC352FA"/>
    <w:multiLevelType w:val="hybridMultilevel"/>
    <w:tmpl w:val="7D88516C"/>
    <w:lvl w:ilvl="0" w:tplc="EB7CA6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5F2462"/>
    <w:multiLevelType w:val="hybridMultilevel"/>
    <w:tmpl w:val="1B526B5E"/>
    <w:lvl w:ilvl="0" w:tplc="1C8C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797CDF"/>
    <w:multiLevelType w:val="hybridMultilevel"/>
    <w:tmpl w:val="C728F47C"/>
    <w:lvl w:ilvl="0" w:tplc="8702D4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DE31C00"/>
    <w:multiLevelType w:val="hybridMultilevel"/>
    <w:tmpl w:val="5C025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02CEC"/>
    <w:multiLevelType w:val="hybridMultilevel"/>
    <w:tmpl w:val="1C1A8E76"/>
    <w:lvl w:ilvl="0" w:tplc="A77CE6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600276E"/>
    <w:multiLevelType w:val="hybridMultilevel"/>
    <w:tmpl w:val="C1B6D5F8"/>
    <w:lvl w:ilvl="0" w:tplc="1EA032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4DA21270"/>
    <w:multiLevelType w:val="hybridMultilevel"/>
    <w:tmpl w:val="D79C22E4"/>
    <w:lvl w:ilvl="0" w:tplc="6820EEB2">
      <w:start w:val="1"/>
      <w:numFmt w:val="decimal"/>
      <w:lvlText w:val="%1."/>
      <w:lvlJc w:val="left"/>
      <w:pPr>
        <w:ind w:left="53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4FA711A4"/>
    <w:multiLevelType w:val="hybridMultilevel"/>
    <w:tmpl w:val="FE1651A4"/>
    <w:lvl w:ilvl="0" w:tplc="CF6A99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FF217F"/>
    <w:multiLevelType w:val="hybridMultilevel"/>
    <w:tmpl w:val="D9BEF4A2"/>
    <w:lvl w:ilvl="0" w:tplc="F3E2CC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35B23AC"/>
    <w:multiLevelType w:val="hybridMultilevel"/>
    <w:tmpl w:val="D13202B2"/>
    <w:lvl w:ilvl="0" w:tplc="22F460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D28062A"/>
    <w:multiLevelType w:val="hybridMultilevel"/>
    <w:tmpl w:val="6414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B393A"/>
    <w:multiLevelType w:val="hybridMultilevel"/>
    <w:tmpl w:val="B97A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33747"/>
    <w:multiLevelType w:val="hybridMultilevel"/>
    <w:tmpl w:val="EA9C0110"/>
    <w:lvl w:ilvl="0" w:tplc="50FC29E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3811F02"/>
    <w:multiLevelType w:val="hybridMultilevel"/>
    <w:tmpl w:val="36E2F090"/>
    <w:lvl w:ilvl="0" w:tplc="CB2844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AEA5EA7"/>
    <w:multiLevelType w:val="hybridMultilevel"/>
    <w:tmpl w:val="449A14B0"/>
    <w:lvl w:ilvl="0" w:tplc="BD3E8F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7A961C9B"/>
    <w:multiLevelType w:val="multilevel"/>
    <w:tmpl w:val="74E02F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2"/>
  </w:num>
  <w:num w:numId="5">
    <w:abstractNumId w:val="20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18"/>
  </w:num>
  <w:num w:numId="11">
    <w:abstractNumId w:val="9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39"/>
    <w:rsid w:val="00010012"/>
    <w:rsid w:val="0004566C"/>
    <w:rsid w:val="000539FB"/>
    <w:rsid w:val="00067724"/>
    <w:rsid w:val="000A7176"/>
    <w:rsid w:val="000B090A"/>
    <w:rsid w:val="000F73F1"/>
    <w:rsid w:val="001069C0"/>
    <w:rsid w:val="001175D6"/>
    <w:rsid w:val="00121A71"/>
    <w:rsid w:val="00163637"/>
    <w:rsid w:val="00185700"/>
    <w:rsid w:val="00193B3D"/>
    <w:rsid w:val="001D2B37"/>
    <w:rsid w:val="001E1D90"/>
    <w:rsid w:val="002033D6"/>
    <w:rsid w:val="00215D2C"/>
    <w:rsid w:val="00246CBF"/>
    <w:rsid w:val="00282502"/>
    <w:rsid w:val="002B77E8"/>
    <w:rsid w:val="002C4264"/>
    <w:rsid w:val="002F2E27"/>
    <w:rsid w:val="003000CC"/>
    <w:rsid w:val="003012EA"/>
    <w:rsid w:val="003567F4"/>
    <w:rsid w:val="003741BC"/>
    <w:rsid w:val="004464CA"/>
    <w:rsid w:val="00456E5D"/>
    <w:rsid w:val="004678F3"/>
    <w:rsid w:val="004A0BB6"/>
    <w:rsid w:val="004D661A"/>
    <w:rsid w:val="004E5A09"/>
    <w:rsid w:val="005351EA"/>
    <w:rsid w:val="00537D1E"/>
    <w:rsid w:val="00580685"/>
    <w:rsid w:val="00595C2B"/>
    <w:rsid w:val="005D1BA1"/>
    <w:rsid w:val="005E67FD"/>
    <w:rsid w:val="005F187D"/>
    <w:rsid w:val="00675340"/>
    <w:rsid w:val="00680DA8"/>
    <w:rsid w:val="00682A4B"/>
    <w:rsid w:val="00690BF0"/>
    <w:rsid w:val="006A4C46"/>
    <w:rsid w:val="006D46BC"/>
    <w:rsid w:val="007538B4"/>
    <w:rsid w:val="00783EB6"/>
    <w:rsid w:val="00785501"/>
    <w:rsid w:val="007918A8"/>
    <w:rsid w:val="00793B06"/>
    <w:rsid w:val="00803AA6"/>
    <w:rsid w:val="00814FA8"/>
    <w:rsid w:val="008274BF"/>
    <w:rsid w:val="00894F71"/>
    <w:rsid w:val="008E3F94"/>
    <w:rsid w:val="008F0C6F"/>
    <w:rsid w:val="00906446"/>
    <w:rsid w:val="00983639"/>
    <w:rsid w:val="00A35295"/>
    <w:rsid w:val="00A91F1C"/>
    <w:rsid w:val="00AD4E1A"/>
    <w:rsid w:val="00B00300"/>
    <w:rsid w:val="00B307DE"/>
    <w:rsid w:val="00B71EA6"/>
    <w:rsid w:val="00BB38CA"/>
    <w:rsid w:val="00BC0ED4"/>
    <w:rsid w:val="00C10BAA"/>
    <w:rsid w:val="00C4437F"/>
    <w:rsid w:val="00C451F4"/>
    <w:rsid w:val="00C54B8E"/>
    <w:rsid w:val="00C5731A"/>
    <w:rsid w:val="00CB54B9"/>
    <w:rsid w:val="00CD72AB"/>
    <w:rsid w:val="00CE1FC4"/>
    <w:rsid w:val="00D07582"/>
    <w:rsid w:val="00D44962"/>
    <w:rsid w:val="00D5318A"/>
    <w:rsid w:val="00D804E3"/>
    <w:rsid w:val="00D85A26"/>
    <w:rsid w:val="00D91EEC"/>
    <w:rsid w:val="00DC3A39"/>
    <w:rsid w:val="00DD1BAE"/>
    <w:rsid w:val="00DE6916"/>
    <w:rsid w:val="00DF0A22"/>
    <w:rsid w:val="00DF56CC"/>
    <w:rsid w:val="00E14C53"/>
    <w:rsid w:val="00E274FB"/>
    <w:rsid w:val="00EC1182"/>
    <w:rsid w:val="00FB6902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F376881-5F62-4C10-87A0-62FF1E1E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639"/>
    <w:pPr>
      <w:ind w:left="720"/>
      <w:contextualSpacing/>
    </w:pPr>
  </w:style>
  <w:style w:type="table" w:styleId="a4">
    <w:name w:val="Table Grid"/>
    <w:basedOn w:val="a1"/>
    <w:uiPriority w:val="39"/>
    <w:rsid w:val="00983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731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C1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1182"/>
  </w:style>
  <w:style w:type="paragraph" w:styleId="a8">
    <w:name w:val="footer"/>
    <w:basedOn w:val="a"/>
    <w:link w:val="a9"/>
    <w:uiPriority w:val="99"/>
    <w:unhideWhenUsed/>
    <w:rsid w:val="00EC1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1182"/>
  </w:style>
  <w:style w:type="paragraph" w:styleId="aa">
    <w:name w:val="Balloon Text"/>
    <w:basedOn w:val="a"/>
    <w:link w:val="ab"/>
    <w:uiPriority w:val="99"/>
    <w:semiHidden/>
    <w:unhideWhenUsed/>
    <w:rsid w:val="0030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12EA"/>
    <w:rPr>
      <w:rFonts w:ascii="Tahoma" w:hAnsi="Tahoma" w:cs="Tahoma"/>
      <w:sz w:val="16"/>
      <w:szCs w:val="16"/>
    </w:rPr>
  </w:style>
  <w:style w:type="character" w:customStyle="1" w:styleId="scayt-misspell">
    <w:name w:val="scayt-misspell"/>
    <w:basedOn w:val="a0"/>
    <w:rsid w:val="002C4264"/>
  </w:style>
  <w:style w:type="character" w:customStyle="1" w:styleId="apple-converted-space">
    <w:name w:val="apple-converted-space"/>
    <w:basedOn w:val="a0"/>
    <w:rsid w:val="002C4264"/>
  </w:style>
  <w:style w:type="paragraph" w:styleId="ac">
    <w:name w:val="Title"/>
    <w:basedOn w:val="a"/>
    <w:next w:val="a"/>
    <w:link w:val="ad"/>
    <w:uiPriority w:val="10"/>
    <w:qFormat/>
    <w:rsid w:val="002C42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2C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E61C-503B-48A9-8AD3-7A54C481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13</Pages>
  <Words>3702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Михаил Сергеевич</dc:creator>
  <cp:keywords/>
  <dc:description/>
  <cp:lastModifiedBy>Костенко Михаил Сергеевич</cp:lastModifiedBy>
  <cp:revision>14</cp:revision>
  <cp:lastPrinted>2014-05-15T12:28:00Z</cp:lastPrinted>
  <dcterms:created xsi:type="dcterms:W3CDTF">2014-05-14T07:47:00Z</dcterms:created>
  <dcterms:modified xsi:type="dcterms:W3CDTF">2014-05-15T13:35:00Z</dcterms:modified>
</cp:coreProperties>
</file>