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E3" w:rsidRPr="00D667AD" w:rsidRDefault="00D01CE3" w:rsidP="00D01CE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Pr="003D7808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01CE3" w:rsidRDefault="00D01CE3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марта</w:t>
      </w:r>
      <w:r w:rsidRPr="003D780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состоялось заседание </w:t>
      </w:r>
      <w:r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Pr="007D63D1">
        <w:rPr>
          <w:rFonts w:ascii="Times New Roman" w:hAnsi="Times New Roman" w:cs="Times New Roman"/>
          <w:sz w:val="28"/>
          <w:szCs w:val="28"/>
        </w:rPr>
        <w:t>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D01CE3" w:rsidRDefault="00D01CE3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D01CE3" w:rsidRDefault="00D01CE3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C89">
        <w:rPr>
          <w:rFonts w:ascii="Times New Roman" w:hAnsi="Times New Roman" w:cs="Times New Roman"/>
          <w:sz w:val="28"/>
          <w:szCs w:val="28"/>
        </w:rPr>
        <w:t>Рассмотрение 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0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84749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Pr="00D84749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Pr="00310C89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коммерческой организации </w:t>
      </w:r>
      <w:r w:rsidRPr="00310C89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CE3" w:rsidRDefault="00D01CE3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>
        <w:rPr>
          <w:rFonts w:ascii="Times New Roman" w:hAnsi="Times New Roman" w:cs="Times New Roman"/>
          <w:sz w:val="28"/>
          <w:szCs w:val="28"/>
        </w:rPr>
        <w:t>принято решение:</w:t>
      </w:r>
    </w:p>
    <w:p w:rsidR="00D01CE3" w:rsidRDefault="00D01CE3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E3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D8474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им служащим</w:t>
      </w:r>
      <w:r w:rsidRPr="00D84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территориального органа </w:t>
      </w:r>
      <w:r w:rsidRPr="00D84749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CE3">
        <w:rPr>
          <w:rFonts w:ascii="Times New Roman" w:hAnsi="Times New Roman" w:cs="Times New Roman"/>
          <w:sz w:val="28"/>
          <w:szCs w:val="28"/>
        </w:rPr>
        <w:t>должностных обязанностей личная заинтересованность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CE3" w:rsidRDefault="00D01CE3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01CE3">
        <w:rPr>
          <w:rFonts w:ascii="Times New Roman" w:hAnsi="Times New Roman" w:cs="Times New Roman"/>
          <w:sz w:val="28"/>
          <w:szCs w:val="28"/>
        </w:rPr>
        <w:t>екомендовать принять меры по недопущению возникновения конфликта интересов, состоящие в исключении участия федерально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1CE3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1CE3">
        <w:rPr>
          <w:rFonts w:ascii="Times New Roman" w:hAnsi="Times New Roman" w:cs="Times New Roman"/>
          <w:sz w:val="28"/>
          <w:szCs w:val="28"/>
        </w:rPr>
        <w:t xml:space="preserve"> гражданско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1CE3">
        <w:rPr>
          <w:rFonts w:ascii="Times New Roman" w:hAnsi="Times New Roman" w:cs="Times New Roman"/>
          <w:sz w:val="28"/>
          <w:szCs w:val="28"/>
        </w:rPr>
        <w:t xml:space="preserve"> служаще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1CE3">
        <w:rPr>
          <w:rFonts w:ascii="Times New Roman" w:hAnsi="Times New Roman" w:cs="Times New Roman"/>
          <w:sz w:val="28"/>
          <w:szCs w:val="28"/>
        </w:rPr>
        <w:t xml:space="preserve"> территориального органа Федеральной службы по надзору в сфере здравоохранения в осуществлении любых функций государственного управления в отношении </w:t>
      </w:r>
      <w:r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D01CE3">
        <w:rPr>
          <w:rFonts w:ascii="Times New Roman" w:hAnsi="Times New Roman" w:cs="Times New Roman"/>
          <w:sz w:val="28"/>
          <w:szCs w:val="28"/>
        </w:rPr>
        <w:t xml:space="preserve">, в том числе, не участвовать лично в рассмотрении обращений и информации, поступившей из иных источников, в отношении </w:t>
      </w:r>
      <w:r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D01CE3">
        <w:rPr>
          <w:rFonts w:ascii="Times New Roman" w:hAnsi="Times New Roman" w:cs="Times New Roman"/>
          <w:sz w:val="28"/>
          <w:szCs w:val="28"/>
        </w:rPr>
        <w:t xml:space="preserve">, лично не участвовать в организации и осуществлении контрольно-надзорных и иных мероприятий в отношении </w:t>
      </w:r>
      <w:r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D01CE3">
        <w:rPr>
          <w:rFonts w:ascii="Times New Roman" w:hAnsi="Times New Roman" w:cs="Times New Roman"/>
          <w:sz w:val="28"/>
          <w:szCs w:val="28"/>
        </w:rPr>
        <w:t>.</w:t>
      </w:r>
    </w:p>
    <w:p w:rsidR="00D0218A" w:rsidRPr="00D0218A" w:rsidRDefault="00D0218A" w:rsidP="00D02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8A">
        <w:rPr>
          <w:rFonts w:ascii="Times New Roman" w:hAnsi="Times New Roman" w:cs="Times New Roman"/>
          <w:sz w:val="28"/>
          <w:szCs w:val="28"/>
        </w:rPr>
        <w:t>Материалы рассмотрены Комиссией и доложены руководителю Федеральной службы по надзору в сфере здравоохранения.</w:t>
      </w:r>
    </w:p>
    <w:p w:rsidR="00D0218A" w:rsidRPr="00D0218A" w:rsidRDefault="00D0218A" w:rsidP="00D021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18A"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D0218A" w:rsidRPr="00D01CE3" w:rsidRDefault="00D0218A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218A" w:rsidRPr="00D0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1D097F"/>
    <w:rsid w:val="00212690"/>
    <w:rsid w:val="00277651"/>
    <w:rsid w:val="00310C89"/>
    <w:rsid w:val="00310F6C"/>
    <w:rsid w:val="00354D9A"/>
    <w:rsid w:val="00365463"/>
    <w:rsid w:val="0037262E"/>
    <w:rsid w:val="003D7808"/>
    <w:rsid w:val="00510382"/>
    <w:rsid w:val="006479F3"/>
    <w:rsid w:val="006B5F06"/>
    <w:rsid w:val="006D5D4B"/>
    <w:rsid w:val="006E6F4B"/>
    <w:rsid w:val="00701B6A"/>
    <w:rsid w:val="00773612"/>
    <w:rsid w:val="007C30F4"/>
    <w:rsid w:val="007D63D1"/>
    <w:rsid w:val="00833437"/>
    <w:rsid w:val="008F1212"/>
    <w:rsid w:val="00984322"/>
    <w:rsid w:val="009A20B0"/>
    <w:rsid w:val="009B6BF6"/>
    <w:rsid w:val="00A32F45"/>
    <w:rsid w:val="00A36346"/>
    <w:rsid w:val="00AB526F"/>
    <w:rsid w:val="00B329F2"/>
    <w:rsid w:val="00B6616E"/>
    <w:rsid w:val="00BB35F1"/>
    <w:rsid w:val="00BC1FA2"/>
    <w:rsid w:val="00BF26EE"/>
    <w:rsid w:val="00C2222F"/>
    <w:rsid w:val="00C45BF3"/>
    <w:rsid w:val="00D01CE3"/>
    <w:rsid w:val="00D0218A"/>
    <w:rsid w:val="00D667AD"/>
    <w:rsid w:val="00D84749"/>
    <w:rsid w:val="00D914D5"/>
    <w:rsid w:val="00DE671E"/>
    <w:rsid w:val="00E01234"/>
    <w:rsid w:val="00E06F54"/>
    <w:rsid w:val="00E13C8A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Губарев Юрий Владимирович</cp:lastModifiedBy>
  <cp:revision>4</cp:revision>
  <cp:lastPrinted>2019-01-25T15:40:00Z</cp:lastPrinted>
  <dcterms:created xsi:type="dcterms:W3CDTF">2019-04-01T14:56:00Z</dcterms:created>
  <dcterms:modified xsi:type="dcterms:W3CDTF">2019-04-01T14:59:00Z</dcterms:modified>
</cp:coreProperties>
</file>