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A9" w:rsidRPr="00731594" w:rsidRDefault="003539A9">
      <w:pPr>
        <w:pStyle w:val="ConsPlusTitle"/>
        <w:jc w:val="center"/>
        <w:outlineLvl w:val="0"/>
      </w:pPr>
      <w:r w:rsidRPr="00731594">
        <w:t>ПРАВИТЕЛЬСТВО РОССИЙСКОЙ ФЕДЕРАЦИИ</w:t>
      </w:r>
    </w:p>
    <w:p w:rsidR="003539A9" w:rsidRPr="00731594" w:rsidRDefault="003539A9">
      <w:pPr>
        <w:pStyle w:val="ConsPlusTitle"/>
        <w:jc w:val="center"/>
      </w:pPr>
    </w:p>
    <w:p w:rsidR="003539A9" w:rsidRPr="00731594" w:rsidRDefault="003539A9">
      <w:pPr>
        <w:pStyle w:val="ConsPlusTitle"/>
        <w:jc w:val="center"/>
      </w:pPr>
      <w:r w:rsidRPr="00731594">
        <w:t>ПОСТАНОВЛЕНИЕ</w:t>
      </w:r>
    </w:p>
    <w:p w:rsidR="003539A9" w:rsidRPr="00731594" w:rsidRDefault="003539A9">
      <w:pPr>
        <w:pStyle w:val="ConsPlusTitle"/>
        <w:jc w:val="center"/>
      </w:pPr>
      <w:r w:rsidRPr="00731594">
        <w:t>от 21 марта 2011 г. N 181</w:t>
      </w:r>
    </w:p>
    <w:p w:rsidR="003539A9" w:rsidRPr="00731594" w:rsidRDefault="003539A9">
      <w:pPr>
        <w:pStyle w:val="ConsPlusTitle"/>
        <w:jc w:val="center"/>
      </w:pPr>
    </w:p>
    <w:p w:rsidR="003539A9" w:rsidRPr="00731594" w:rsidRDefault="003539A9">
      <w:pPr>
        <w:pStyle w:val="ConsPlusTitle"/>
        <w:jc w:val="center"/>
      </w:pPr>
      <w:r w:rsidRPr="00731594">
        <w:t>О ПОРЯДКЕ</w:t>
      </w:r>
    </w:p>
    <w:p w:rsidR="003539A9" w:rsidRPr="00731594" w:rsidRDefault="003539A9">
      <w:pPr>
        <w:pStyle w:val="ConsPlusTitle"/>
        <w:jc w:val="center"/>
      </w:pPr>
      <w:r w:rsidRPr="00731594">
        <w:t>ВВОЗА В РОССИЙСКУЮ ФЕДЕРАЦИЮ И ВЫВОЗА ИЗ РОССИЙСКОЙ</w:t>
      </w:r>
    </w:p>
    <w:p w:rsidR="003539A9" w:rsidRPr="00731594" w:rsidRDefault="003539A9">
      <w:pPr>
        <w:pStyle w:val="ConsPlusTitle"/>
        <w:jc w:val="center"/>
      </w:pPr>
      <w:r w:rsidRPr="00731594">
        <w:t>ФЕДЕРАЦИИ НАРКОТИЧЕСКИХ СРЕДСТВ, ПСИХОТРОПНЫХ ВЕЩЕСТВ</w:t>
      </w:r>
    </w:p>
    <w:p w:rsidR="003539A9" w:rsidRPr="00731594" w:rsidRDefault="003539A9">
      <w:pPr>
        <w:pStyle w:val="ConsPlusTitle"/>
        <w:jc w:val="center"/>
      </w:pPr>
      <w:r w:rsidRPr="00731594">
        <w:t>И ИХ ПРЕКУРСОРО</w:t>
      </w:r>
      <w:bookmarkStart w:id="0" w:name="_GoBack"/>
      <w:bookmarkEnd w:id="0"/>
      <w:r w:rsidRPr="00731594">
        <w:t>В</w:t>
      </w:r>
    </w:p>
    <w:p w:rsidR="003539A9" w:rsidRPr="00731594" w:rsidRDefault="003539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1594" w:rsidRPr="00731594">
        <w:trPr>
          <w:jc w:val="center"/>
        </w:trPr>
        <w:tc>
          <w:tcPr>
            <w:tcW w:w="9294" w:type="dxa"/>
            <w:tcBorders>
              <w:top w:val="nil"/>
              <w:left w:val="single" w:sz="24" w:space="0" w:color="CED3F1"/>
              <w:bottom w:val="nil"/>
              <w:right w:val="single" w:sz="24" w:space="0" w:color="F4F3F8"/>
            </w:tcBorders>
            <w:shd w:val="clear" w:color="auto" w:fill="F4F3F8"/>
          </w:tcPr>
          <w:p w:rsidR="003539A9" w:rsidRPr="00731594" w:rsidRDefault="003539A9">
            <w:pPr>
              <w:pStyle w:val="ConsPlusNormal"/>
              <w:jc w:val="center"/>
            </w:pPr>
            <w:r w:rsidRPr="00731594">
              <w:t>Список изменяющих документов</w:t>
            </w:r>
          </w:p>
          <w:p w:rsidR="003539A9" w:rsidRPr="00731594" w:rsidRDefault="003539A9">
            <w:pPr>
              <w:pStyle w:val="ConsPlusNormal"/>
              <w:jc w:val="center"/>
            </w:pPr>
            <w:r w:rsidRPr="00731594">
              <w:t>(в ред. Постановлений Правительства РФ от 08.12.2011 N 1023,</w:t>
            </w:r>
          </w:p>
          <w:p w:rsidR="003539A9" w:rsidRPr="00731594" w:rsidRDefault="003539A9">
            <w:pPr>
              <w:pStyle w:val="ConsPlusNormal"/>
              <w:jc w:val="center"/>
            </w:pPr>
            <w:r w:rsidRPr="00731594">
              <w:t>от 02.04.2012 N 274, от 04.09.2012 N 882, от 26.09.2012 N 973,</w:t>
            </w:r>
          </w:p>
          <w:p w:rsidR="003539A9" w:rsidRPr="00731594" w:rsidRDefault="003539A9">
            <w:pPr>
              <w:pStyle w:val="ConsPlusNormal"/>
              <w:jc w:val="center"/>
            </w:pPr>
            <w:r w:rsidRPr="00731594">
              <w:t>от 01.03.2013 N 170, от 29.12.2016 N 1547, от 27.06.2017 N 754,</w:t>
            </w:r>
          </w:p>
          <w:p w:rsidR="003539A9" w:rsidRPr="00731594" w:rsidRDefault="003539A9">
            <w:pPr>
              <w:pStyle w:val="ConsPlusNormal"/>
              <w:jc w:val="center"/>
            </w:pPr>
            <w:r w:rsidRPr="00731594">
              <w:t>от 18.10.2018 N 1242)</w:t>
            </w:r>
          </w:p>
        </w:tc>
      </w:tr>
    </w:tbl>
    <w:p w:rsidR="003539A9" w:rsidRPr="00731594" w:rsidRDefault="003539A9">
      <w:pPr>
        <w:pStyle w:val="ConsPlusNormal"/>
        <w:ind w:firstLine="540"/>
        <w:jc w:val="both"/>
      </w:pPr>
    </w:p>
    <w:p w:rsidR="003539A9" w:rsidRPr="00731594" w:rsidRDefault="003539A9">
      <w:pPr>
        <w:pStyle w:val="ConsPlusNormal"/>
        <w:ind w:firstLine="540"/>
        <w:jc w:val="both"/>
      </w:pPr>
      <w:r w:rsidRPr="00731594">
        <w:t>Правительство Российской Федерации постановляет:</w:t>
      </w:r>
    </w:p>
    <w:p w:rsidR="003539A9" w:rsidRPr="00731594" w:rsidRDefault="003539A9">
      <w:pPr>
        <w:pStyle w:val="ConsPlusNormal"/>
        <w:spacing w:before="280"/>
        <w:ind w:firstLine="540"/>
        <w:jc w:val="both"/>
      </w:pPr>
      <w:r w:rsidRPr="00731594">
        <w:t>1. Утвердить прилагаемые:</w:t>
      </w:r>
    </w:p>
    <w:p w:rsidR="003539A9" w:rsidRPr="00731594" w:rsidRDefault="003539A9">
      <w:pPr>
        <w:pStyle w:val="ConsPlusNormal"/>
        <w:spacing w:before="280"/>
        <w:ind w:firstLine="540"/>
        <w:jc w:val="both"/>
      </w:pPr>
      <w:r w:rsidRPr="00731594">
        <w:t xml:space="preserve">Положение о ввозе в Российскую Федерацию и вывозе из Российской Федерации наркотических средств, психотропных веществ и их </w:t>
      </w:r>
      <w:proofErr w:type="spellStart"/>
      <w:r w:rsidRPr="00731594">
        <w:t>прекурсоров</w:t>
      </w:r>
      <w:proofErr w:type="spellEnd"/>
      <w:r w:rsidRPr="00731594">
        <w:t xml:space="preserve"> при осуществлении внешнеторговой деятельности с государствами - членами Евразийского экономического союза;</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Положение о ввозе в Российскую Федерацию и вывозе из Российской Федерации наркотических средств, психотропных веществ и их </w:t>
      </w:r>
      <w:proofErr w:type="spellStart"/>
      <w:r w:rsidRPr="00731594">
        <w:t>прекурсоров</w:t>
      </w:r>
      <w:proofErr w:type="spellEnd"/>
      <w:r w:rsidRPr="00731594">
        <w:t xml:space="preserve"> при осуществлении внешнеторговой деятельности с государствами, не являющимися членами Евразийского экономического союза.</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2. Признать утратившими силу:</w:t>
      </w:r>
    </w:p>
    <w:p w:rsidR="003539A9" w:rsidRPr="00731594" w:rsidRDefault="003539A9">
      <w:pPr>
        <w:pStyle w:val="ConsPlusNormal"/>
        <w:spacing w:before="280"/>
        <w:ind w:firstLine="540"/>
        <w:jc w:val="both"/>
      </w:pPr>
      <w:r w:rsidRPr="00731594">
        <w:t xml:space="preserve">абзац второй пункта 1 Постановления Правительства Российской Федерации от 18 августа 2007 г. N 527 "О порядке ввоза в Российскую Федерацию и вывоза из Российской Федерации наркотических средств, психотропных веществ и их </w:t>
      </w:r>
      <w:proofErr w:type="spellStart"/>
      <w:r w:rsidRPr="00731594">
        <w:t>прекурсоров</w:t>
      </w:r>
      <w:proofErr w:type="spellEnd"/>
      <w:r w:rsidRPr="00731594">
        <w:t>" (Собрание законодательства Российской Федерации, 2007, N 35, ст. 4310) и Положение, утвержденное указанным Постановлением;</w:t>
      </w:r>
    </w:p>
    <w:p w:rsidR="003539A9" w:rsidRPr="00731594" w:rsidRDefault="003539A9">
      <w:pPr>
        <w:pStyle w:val="ConsPlusNormal"/>
        <w:spacing w:before="280"/>
        <w:ind w:firstLine="540"/>
        <w:jc w:val="both"/>
      </w:pPr>
      <w:r w:rsidRPr="00731594">
        <w:t xml:space="preserve">пункт 20 изменений, которые вносятся в Постановления Правительства Российской Федерации, утвержденных Постановлением Правительства </w:t>
      </w:r>
      <w:r w:rsidRPr="00731594">
        <w:lastRenderedPageBreak/>
        <w:t>Российской Федерации от 14 февраля 2009 г. N 108 (Собрание законодательства Российской Федерации, 2009, N 9, ст. 1101);</w:t>
      </w:r>
    </w:p>
    <w:p w:rsidR="003539A9" w:rsidRPr="00731594" w:rsidRDefault="003539A9">
      <w:pPr>
        <w:pStyle w:val="ConsPlusNormal"/>
        <w:spacing w:before="280"/>
        <w:ind w:firstLine="540"/>
        <w:jc w:val="both"/>
      </w:pPr>
      <w:r w:rsidRPr="00731594">
        <w:t xml:space="preserve">Постановление Правительства Российской Федерации от 23 июня 2009 г. N 527 "О внесении изменений в Положение о ввозе в Российскую Федерацию и вывозе из Российской Федерации наркотических средств, психотропных веществ и их </w:t>
      </w:r>
      <w:proofErr w:type="spellStart"/>
      <w:r w:rsidRPr="00731594">
        <w:t>прекурсоров</w:t>
      </w:r>
      <w:proofErr w:type="spellEnd"/>
      <w:r w:rsidRPr="00731594">
        <w:t>" (Собрание законодательства Российской Федерации, 2009, N 26, ст. 3201);</w:t>
      </w:r>
    </w:p>
    <w:p w:rsidR="003539A9" w:rsidRPr="00731594" w:rsidRDefault="003539A9">
      <w:pPr>
        <w:pStyle w:val="ConsPlusNormal"/>
        <w:spacing w:before="280"/>
        <w:ind w:firstLine="540"/>
        <w:jc w:val="both"/>
      </w:pPr>
      <w:r w:rsidRPr="00731594">
        <w:t xml:space="preserve">пункт 3 изменений, которые вносятся в акты Правительства Российской Федерации в связи с совершенствованием контроля за оборотом наркотических средств, психотропных веществ и их </w:t>
      </w:r>
      <w:proofErr w:type="spellStart"/>
      <w:r w:rsidRPr="00731594">
        <w:t>прекурсоров</w:t>
      </w:r>
      <w:proofErr w:type="spellEnd"/>
      <w:r w:rsidRPr="00731594">
        <w:t>, утвержденных Постановлением Правительства Российской Федерации от 21 апреля 2010 г. N 255 (Собрание законодательства Российской Федерации, 2010, N 17, ст. 2100);</w:t>
      </w:r>
    </w:p>
    <w:p w:rsidR="003539A9" w:rsidRPr="00731594" w:rsidRDefault="003539A9">
      <w:pPr>
        <w:pStyle w:val="ConsPlusNormal"/>
        <w:spacing w:before="280"/>
        <w:ind w:firstLine="540"/>
        <w:jc w:val="both"/>
      </w:pPr>
      <w:r w:rsidRPr="00731594">
        <w:t>пункт 41 изменений, которые вносятся в акты Правительства Российской Федерации, утвержденных Постановлением Правительства Российской Федерации от 8 декабря 2010 г. N 1002 (Собрание законодательства Российской Федерации, 2010, N 52, ст. 7080).</w:t>
      </w:r>
    </w:p>
    <w:p w:rsidR="003539A9" w:rsidRPr="00731594" w:rsidRDefault="003539A9">
      <w:pPr>
        <w:pStyle w:val="ConsPlusNormal"/>
        <w:ind w:firstLine="540"/>
        <w:jc w:val="both"/>
      </w:pPr>
    </w:p>
    <w:p w:rsidR="003539A9" w:rsidRPr="00731594" w:rsidRDefault="003539A9">
      <w:pPr>
        <w:pStyle w:val="ConsPlusNormal"/>
        <w:jc w:val="right"/>
      </w:pPr>
      <w:r w:rsidRPr="00731594">
        <w:t>Председатель Правительства</w:t>
      </w:r>
    </w:p>
    <w:p w:rsidR="003539A9" w:rsidRPr="00731594" w:rsidRDefault="003539A9">
      <w:pPr>
        <w:pStyle w:val="ConsPlusNormal"/>
        <w:jc w:val="right"/>
      </w:pPr>
      <w:r w:rsidRPr="00731594">
        <w:t>Российской Федерации</w:t>
      </w:r>
    </w:p>
    <w:p w:rsidR="003539A9" w:rsidRPr="00731594" w:rsidRDefault="003539A9">
      <w:pPr>
        <w:pStyle w:val="ConsPlusNormal"/>
        <w:jc w:val="right"/>
      </w:pPr>
      <w:r w:rsidRPr="00731594">
        <w:t>В.ПУТИН</w:t>
      </w: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jc w:val="right"/>
        <w:outlineLvl w:val="0"/>
      </w:pPr>
      <w:r w:rsidRPr="00731594">
        <w:t>Утверждено</w:t>
      </w:r>
    </w:p>
    <w:p w:rsidR="003539A9" w:rsidRPr="00731594" w:rsidRDefault="003539A9">
      <w:pPr>
        <w:pStyle w:val="ConsPlusNormal"/>
        <w:jc w:val="right"/>
      </w:pPr>
      <w:r w:rsidRPr="00731594">
        <w:t>Постановлением Правительства</w:t>
      </w:r>
    </w:p>
    <w:p w:rsidR="003539A9" w:rsidRPr="00731594" w:rsidRDefault="003539A9">
      <w:pPr>
        <w:pStyle w:val="ConsPlusNormal"/>
        <w:jc w:val="right"/>
      </w:pPr>
      <w:r w:rsidRPr="00731594">
        <w:t>Российской Федерации</w:t>
      </w:r>
    </w:p>
    <w:p w:rsidR="003539A9" w:rsidRPr="00731594" w:rsidRDefault="003539A9">
      <w:pPr>
        <w:pStyle w:val="ConsPlusNormal"/>
        <w:jc w:val="right"/>
      </w:pPr>
      <w:r w:rsidRPr="00731594">
        <w:t>от 21 марта 2011 г. N 181</w:t>
      </w:r>
    </w:p>
    <w:p w:rsidR="003539A9" w:rsidRPr="00731594" w:rsidRDefault="003539A9">
      <w:pPr>
        <w:pStyle w:val="ConsPlusNormal"/>
        <w:ind w:firstLine="540"/>
        <w:jc w:val="both"/>
      </w:pPr>
    </w:p>
    <w:p w:rsidR="003539A9" w:rsidRPr="00731594" w:rsidRDefault="003539A9">
      <w:pPr>
        <w:pStyle w:val="ConsPlusTitle"/>
        <w:jc w:val="center"/>
      </w:pPr>
      <w:bookmarkStart w:id="1" w:name="P42"/>
      <w:bookmarkEnd w:id="1"/>
      <w:r w:rsidRPr="00731594">
        <w:t>ПОЛОЖЕНИЕ</w:t>
      </w:r>
    </w:p>
    <w:p w:rsidR="003539A9" w:rsidRPr="00731594" w:rsidRDefault="003539A9">
      <w:pPr>
        <w:pStyle w:val="ConsPlusTitle"/>
        <w:jc w:val="center"/>
      </w:pPr>
      <w:r w:rsidRPr="00731594">
        <w:t>О ВВОЗЕ В РОССИЙСКУЮ ФЕДЕРАЦИЮ И ВЫВОЗЕ ИЗ РОССИЙСКОЙ</w:t>
      </w:r>
    </w:p>
    <w:p w:rsidR="003539A9" w:rsidRPr="00731594" w:rsidRDefault="003539A9">
      <w:pPr>
        <w:pStyle w:val="ConsPlusTitle"/>
        <w:jc w:val="center"/>
      </w:pPr>
      <w:r w:rsidRPr="00731594">
        <w:t>ФЕДЕРАЦИИ НАРКОТИЧЕСКИХ СРЕДСТВ, ПСИХОТРОПНЫХ ВЕЩЕСТВ</w:t>
      </w:r>
    </w:p>
    <w:p w:rsidR="003539A9" w:rsidRPr="00731594" w:rsidRDefault="003539A9">
      <w:pPr>
        <w:pStyle w:val="ConsPlusTitle"/>
        <w:jc w:val="center"/>
      </w:pPr>
      <w:r w:rsidRPr="00731594">
        <w:t>И ИХ ПРЕКУРСОРОВ ПРИ ОСУЩЕСТВЛЕНИИ ВНЕШНЕТОРГОВОЙ</w:t>
      </w:r>
    </w:p>
    <w:p w:rsidR="003539A9" w:rsidRPr="00731594" w:rsidRDefault="003539A9">
      <w:pPr>
        <w:pStyle w:val="ConsPlusTitle"/>
        <w:jc w:val="center"/>
      </w:pPr>
      <w:r w:rsidRPr="00731594">
        <w:t>ДЕЯТЕЛЬНОСТИ С ГОСУДАРСТВАМИ - ЧЛЕНАМИ ЕВРАЗИЙСКОГО</w:t>
      </w:r>
    </w:p>
    <w:p w:rsidR="003539A9" w:rsidRPr="00731594" w:rsidRDefault="003539A9">
      <w:pPr>
        <w:pStyle w:val="ConsPlusTitle"/>
        <w:jc w:val="center"/>
      </w:pPr>
      <w:r w:rsidRPr="00731594">
        <w:t>ЭКОНОМИЧЕСКОГО СОЮЗА</w:t>
      </w:r>
    </w:p>
    <w:p w:rsidR="003539A9" w:rsidRPr="00731594" w:rsidRDefault="003539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1594" w:rsidRPr="00731594">
        <w:trPr>
          <w:jc w:val="center"/>
        </w:trPr>
        <w:tc>
          <w:tcPr>
            <w:tcW w:w="9294" w:type="dxa"/>
            <w:tcBorders>
              <w:top w:val="nil"/>
              <w:left w:val="single" w:sz="24" w:space="0" w:color="CED3F1"/>
              <w:bottom w:val="nil"/>
              <w:right w:val="single" w:sz="24" w:space="0" w:color="F4F3F8"/>
            </w:tcBorders>
            <w:shd w:val="clear" w:color="auto" w:fill="F4F3F8"/>
          </w:tcPr>
          <w:p w:rsidR="003539A9" w:rsidRPr="00731594" w:rsidRDefault="003539A9">
            <w:pPr>
              <w:pStyle w:val="ConsPlusNormal"/>
              <w:jc w:val="center"/>
            </w:pPr>
            <w:r w:rsidRPr="00731594">
              <w:lastRenderedPageBreak/>
              <w:t>Список изменяющих документов</w:t>
            </w:r>
          </w:p>
          <w:p w:rsidR="003539A9" w:rsidRPr="00731594" w:rsidRDefault="003539A9">
            <w:pPr>
              <w:pStyle w:val="ConsPlusNormal"/>
              <w:jc w:val="center"/>
            </w:pPr>
            <w:r w:rsidRPr="00731594">
              <w:t>(в ред. Постановлений Правительства РФ от 08.12.2011 N 1023,</w:t>
            </w:r>
          </w:p>
          <w:p w:rsidR="003539A9" w:rsidRPr="00731594" w:rsidRDefault="003539A9">
            <w:pPr>
              <w:pStyle w:val="ConsPlusNormal"/>
              <w:jc w:val="center"/>
            </w:pPr>
            <w:r w:rsidRPr="00731594">
              <w:t>от 02.04.2012 N 274, от 04.09.2012 N 882, от 26.09.2012 N 973,</w:t>
            </w:r>
          </w:p>
          <w:p w:rsidR="003539A9" w:rsidRPr="00731594" w:rsidRDefault="003539A9">
            <w:pPr>
              <w:pStyle w:val="ConsPlusNormal"/>
              <w:jc w:val="center"/>
            </w:pPr>
            <w:r w:rsidRPr="00731594">
              <w:t>от 01.03.2013 N 170, от 29.12.2016 N 1547, от 27.06.2017 N 754,</w:t>
            </w:r>
          </w:p>
          <w:p w:rsidR="003539A9" w:rsidRPr="00731594" w:rsidRDefault="003539A9">
            <w:pPr>
              <w:pStyle w:val="ConsPlusNormal"/>
              <w:jc w:val="center"/>
            </w:pPr>
            <w:r w:rsidRPr="00731594">
              <w:t>от 18.10.2018 N 1242)</w:t>
            </w:r>
          </w:p>
        </w:tc>
      </w:tr>
    </w:tbl>
    <w:p w:rsidR="003539A9" w:rsidRPr="00731594" w:rsidRDefault="003539A9">
      <w:pPr>
        <w:pStyle w:val="ConsPlusNormal"/>
        <w:jc w:val="center"/>
      </w:pPr>
    </w:p>
    <w:p w:rsidR="003539A9" w:rsidRPr="00731594" w:rsidRDefault="003539A9">
      <w:pPr>
        <w:pStyle w:val="ConsPlusNormal"/>
        <w:ind w:firstLine="540"/>
        <w:jc w:val="both"/>
      </w:pPr>
      <w:r w:rsidRPr="00731594">
        <w:t xml:space="preserve">1. Настоящее Положение устанавливает порядок ввоза в Российскую Федерацию и вывоза из Российской Федерации (далее - ввоз (вывоз)) наркотических средств, психотропных веществ и их </w:t>
      </w:r>
      <w:proofErr w:type="spellStart"/>
      <w:r w:rsidRPr="00731594">
        <w:t>прекурсоров</w:t>
      </w:r>
      <w:proofErr w:type="spellEnd"/>
      <w:r w:rsidRPr="00731594">
        <w:t xml:space="preserve"> (в том числе отдельно расфасованных и входящих в состав консолидированных грузов, диагностических, лабораторных и иных наборов), внесенных в перечень наркотических средств, психотропных веществ и их </w:t>
      </w:r>
      <w:proofErr w:type="spellStart"/>
      <w:r w:rsidRPr="00731594">
        <w:t>прекурсоров</w:t>
      </w:r>
      <w:proofErr w:type="spellEnd"/>
      <w:r w:rsidRPr="00731594">
        <w:t>, подлежащих контролю в Российской Федерации, утвержденный Постановлением Правительства Российской Федерации от 30 июня 1998 г. N 681 (далее - перечень), при осуществлении внешнеторговой деятельности с государствами - членами Евразийского экономического союза.</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2. Ввоз (вывоз) наркотических средств, психотропных веществ, внесенных в списки I и II перечня, а также </w:t>
      </w:r>
      <w:proofErr w:type="spellStart"/>
      <w:r w:rsidRPr="00731594">
        <w:t>прекурсоров</w:t>
      </w:r>
      <w:proofErr w:type="spellEnd"/>
      <w:r w:rsidRPr="00731594">
        <w:t xml:space="preserve"> наркотических средств и психотропных веществ (далее - </w:t>
      </w:r>
      <w:proofErr w:type="spellStart"/>
      <w:r w:rsidRPr="00731594">
        <w:t>прекурсоры</w:t>
      </w:r>
      <w:proofErr w:type="spellEnd"/>
      <w:r w:rsidRPr="00731594">
        <w:t xml:space="preserve">), внесенных в список I и таблицу I списка IV перечня, при наличии соответствующей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осуществляется федеральным государственным бюджетным образовательным учреждением высшего образования "Московский государственный университет имени М.В. Ломоносова" для использования в научных, учебных целях и в экспертной деятельности и государственными унитарными предприятиями.</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Ввоз (вывоз) психотропных веществ, внесенных в список III перечня, осуществляется юридическими лицами, имеющими соответствующую лицензию на оборот наркотических средств, психотропных веществ и их </w:t>
      </w:r>
      <w:proofErr w:type="spellStart"/>
      <w:r w:rsidRPr="00731594">
        <w:t>прекурсоров</w:t>
      </w:r>
      <w:proofErr w:type="spellEnd"/>
      <w:r w:rsidRPr="00731594">
        <w:t xml:space="preserve">, а также на культивирование </w:t>
      </w:r>
      <w:proofErr w:type="spellStart"/>
      <w:r w:rsidRPr="00731594">
        <w:t>наркосодержащих</w:t>
      </w:r>
      <w:proofErr w:type="spellEnd"/>
      <w:r w:rsidRPr="00731594">
        <w:t xml:space="preserve"> растений.</w:t>
      </w:r>
    </w:p>
    <w:p w:rsidR="003539A9" w:rsidRPr="00731594" w:rsidRDefault="003539A9">
      <w:pPr>
        <w:pStyle w:val="ConsPlusNormal"/>
        <w:jc w:val="both"/>
      </w:pPr>
      <w:r w:rsidRPr="00731594">
        <w:t>(абзац введен Постановлением Правительства РФ от 01.03.2013 N 170)</w:t>
      </w:r>
    </w:p>
    <w:p w:rsidR="003539A9" w:rsidRPr="00731594" w:rsidRDefault="003539A9">
      <w:pPr>
        <w:pStyle w:val="ConsPlusNormal"/>
        <w:spacing w:before="280"/>
        <w:ind w:firstLine="540"/>
        <w:jc w:val="both"/>
      </w:pPr>
      <w:r w:rsidRPr="00731594">
        <w:t xml:space="preserve">Ввоз (вывоз) наркотических средств, психотропных веществ и их </w:t>
      </w:r>
      <w:proofErr w:type="spellStart"/>
      <w:r w:rsidRPr="00731594">
        <w:t>прекурсоров</w:t>
      </w:r>
      <w:proofErr w:type="spellEnd"/>
      <w:r w:rsidRPr="00731594">
        <w:t>, внесенных в список I перечня, допускается только для их использования в научных и учебных целях, а также в экспертной деятельности.</w:t>
      </w:r>
    </w:p>
    <w:p w:rsidR="003539A9" w:rsidRPr="00731594" w:rsidRDefault="003539A9">
      <w:pPr>
        <w:pStyle w:val="ConsPlusNormal"/>
        <w:jc w:val="both"/>
      </w:pPr>
      <w:r w:rsidRPr="00731594">
        <w:t>(в ред. Постановления Правительства РФ от 08.12.2011 N 1023)</w:t>
      </w:r>
    </w:p>
    <w:p w:rsidR="003539A9" w:rsidRPr="00731594" w:rsidRDefault="003539A9">
      <w:pPr>
        <w:pStyle w:val="ConsPlusNormal"/>
        <w:spacing w:before="280"/>
        <w:ind w:firstLine="540"/>
        <w:jc w:val="both"/>
      </w:pPr>
      <w:r w:rsidRPr="00731594">
        <w:t xml:space="preserve">3. Ввоз (вывоз) </w:t>
      </w:r>
      <w:proofErr w:type="spellStart"/>
      <w:r w:rsidRPr="00731594">
        <w:t>прекурсоров</w:t>
      </w:r>
      <w:proofErr w:type="spellEnd"/>
      <w:r w:rsidRPr="00731594">
        <w:t>, внесенных в таблицы II и III списка IV перечня, осуществляется юридическими лицами.</w:t>
      </w:r>
    </w:p>
    <w:p w:rsidR="003539A9" w:rsidRPr="00731594" w:rsidRDefault="003539A9">
      <w:pPr>
        <w:pStyle w:val="ConsPlusNormal"/>
        <w:spacing w:before="280"/>
        <w:ind w:firstLine="540"/>
        <w:jc w:val="both"/>
      </w:pPr>
      <w:r w:rsidRPr="00731594">
        <w:lastRenderedPageBreak/>
        <w:t xml:space="preserve">4. Для осуществления ввоза (вывоза) наркотических средств, психотропных веществ или </w:t>
      </w:r>
      <w:proofErr w:type="spellStart"/>
      <w:r w:rsidRPr="00731594">
        <w:t>прекурсоров</w:t>
      </w:r>
      <w:proofErr w:type="spellEnd"/>
      <w:r w:rsidRPr="00731594">
        <w:t xml:space="preserve"> юридическим лицом (далее - заявитель) должны быть получены:</w:t>
      </w:r>
    </w:p>
    <w:p w:rsidR="003539A9" w:rsidRPr="00731594" w:rsidRDefault="003539A9">
      <w:pPr>
        <w:pStyle w:val="ConsPlusNormal"/>
        <w:spacing w:before="280"/>
        <w:ind w:firstLine="540"/>
        <w:jc w:val="both"/>
      </w:pPr>
      <w:r w:rsidRPr="00731594">
        <w:t xml:space="preserve">а) разрешение Министерства внутренних дел Российской Федерации на право ввоза (вывоза) наркотических средств, психотропных веществ или </w:t>
      </w:r>
      <w:proofErr w:type="spellStart"/>
      <w:r w:rsidRPr="00731594">
        <w:t>прекурсоров</w:t>
      </w:r>
      <w:proofErr w:type="spellEnd"/>
      <w:r w:rsidRPr="00731594">
        <w:t xml:space="preserve"> (далее - разрешение);</w:t>
      </w:r>
    </w:p>
    <w:p w:rsidR="003539A9" w:rsidRPr="00731594" w:rsidRDefault="003539A9">
      <w:pPr>
        <w:pStyle w:val="ConsPlusNormal"/>
        <w:jc w:val="both"/>
      </w:pPr>
      <w:r w:rsidRPr="00731594">
        <w:t>(в ред. Постановления Правительства РФ от 27.06.2017 N 754)</w:t>
      </w:r>
    </w:p>
    <w:p w:rsidR="003539A9" w:rsidRPr="00731594" w:rsidRDefault="003539A9">
      <w:pPr>
        <w:pStyle w:val="ConsPlusNormal"/>
        <w:spacing w:before="280"/>
        <w:ind w:firstLine="540"/>
        <w:jc w:val="both"/>
      </w:pPr>
      <w:r w:rsidRPr="00731594">
        <w:t xml:space="preserve">б) сертификат Федеральной службы по надзору в сфере здравоохранения на право ввоза (вывоза) наркотических средств, психотропных веществ или </w:t>
      </w:r>
      <w:proofErr w:type="spellStart"/>
      <w:r w:rsidRPr="00731594">
        <w:t>прекурсоров</w:t>
      </w:r>
      <w:proofErr w:type="spellEnd"/>
      <w:r w:rsidRPr="00731594">
        <w:t>, если они являются лекарственными средствами (далее - сертификат).</w:t>
      </w:r>
    </w:p>
    <w:p w:rsidR="003539A9" w:rsidRPr="00731594" w:rsidRDefault="003539A9">
      <w:pPr>
        <w:pStyle w:val="ConsPlusNormal"/>
        <w:jc w:val="both"/>
      </w:pPr>
      <w:r w:rsidRPr="00731594">
        <w:t>(в ред. Постановления Правительства РФ от 04.09.2012 N 882)</w:t>
      </w:r>
    </w:p>
    <w:p w:rsidR="003539A9" w:rsidRPr="00731594" w:rsidRDefault="003539A9">
      <w:pPr>
        <w:pStyle w:val="ConsPlusNormal"/>
        <w:spacing w:before="280"/>
        <w:ind w:firstLine="540"/>
        <w:jc w:val="both"/>
      </w:pPr>
      <w:r w:rsidRPr="00731594">
        <w:t>5. Форма разрешения устанавливается Министерством внутренних дел Российской Федерации. Форма сертификата устанавливается Федеральной службой по надзору в сфере здравоохранения.</w:t>
      </w:r>
    </w:p>
    <w:p w:rsidR="003539A9" w:rsidRPr="00731594" w:rsidRDefault="003539A9">
      <w:pPr>
        <w:pStyle w:val="ConsPlusNormal"/>
        <w:jc w:val="both"/>
      </w:pPr>
      <w:r w:rsidRPr="00731594">
        <w:t>(в ред. Постановлений Правительства РФ от 04.09.2012 N 882, от 27.06.2017 N 754)</w:t>
      </w:r>
    </w:p>
    <w:p w:rsidR="003539A9" w:rsidRPr="00731594" w:rsidRDefault="003539A9">
      <w:pPr>
        <w:pStyle w:val="ConsPlusNormal"/>
        <w:spacing w:before="280"/>
        <w:ind w:firstLine="540"/>
        <w:jc w:val="both"/>
      </w:pPr>
      <w:r w:rsidRPr="00731594">
        <w:t>6. Срок действия разрешения и сертификата не может превышать наименьший срок действия одного из документов, предусмотренных подпунктами "а" - "г" пункта 9 настоящего Положения, но не должен быть более 1 года со дня выдачи разрешения и сертификата. В случае если в отношении наркотических средств и психотропных веществ установлены квоты, срок действия разрешений и сертификатов заканчивается 1 января года, следующего за годом их выдачи.</w:t>
      </w:r>
    </w:p>
    <w:p w:rsidR="003539A9" w:rsidRPr="00731594" w:rsidRDefault="003539A9">
      <w:pPr>
        <w:pStyle w:val="ConsPlusNormal"/>
        <w:spacing w:before="280"/>
        <w:ind w:firstLine="540"/>
        <w:jc w:val="both"/>
      </w:pPr>
      <w:bookmarkStart w:id="2" w:name="P71"/>
      <w:bookmarkEnd w:id="2"/>
      <w:r w:rsidRPr="00731594">
        <w:t>7. Для получения разрешения и сертификата заявитель представляет в Министерство внутренних дел Российской Федерации и Федеральную службу по надзору в сфере здравоохранения (далее - уполномоченные органы) заявления, которые должны содержать следующие сведения:</w:t>
      </w:r>
    </w:p>
    <w:p w:rsidR="003539A9" w:rsidRPr="00731594" w:rsidRDefault="003539A9">
      <w:pPr>
        <w:pStyle w:val="ConsPlusNormal"/>
        <w:jc w:val="both"/>
      </w:pPr>
      <w:r w:rsidRPr="00731594">
        <w:t>(в ред. Постановлений Правительства РФ от 04.09.2012 N 882, от 27.06.2017 N 754)</w:t>
      </w:r>
    </w:p>
    <w:p w:rsidR="003539A9" w:rsidRPr="00731594" w:rsidRDefault="003539A9">
      <w:pPr>
        <w:pStyle w:val="ConsPlusNormal"/>
        <w:spacing w:before="280"/>
        <w:ind w:firstLine="540"/>
        <w:jc w:val="both"/>
      </w:pPr>
      <w:r w:rsidRPr="00731594">
        <w:t xml:space="preserve">а) цель ввоза (вывоза)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б) наименование, адрес места нахождения заявителя,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w:t>
      </w:r>
      <w:r w:rsidRPr="00731594">
        <w:lastRenderedPageBreak/>
        <w:t>(в случае осуществления вывоза);</w:t>
      </w:r>
    </w:p>
    <w:p w:rsidR="003539A9" w:rsidRPr="00731594" w:rsidRDefault="003539A9">
      <w:pPr>
        <w:pStyle w:val="ConsPlusNormal"/>
        <w:jc w:val="both"/>
      </w:pPr>
      <w:r w:rsidRPr="00731594">
        <w:t>(</w:t>
      </w:r>
      <w:proofErr w:type="spellStart"/>
      <w:r w:rsidRPr="00731594">
        <w:t>пп</w:t>
      </w:r>
      <w:proofErr w:type="spellEnd"/>
      <w:r w:rsidRPr="00731594">
        <w:t>. "б" в ред. Постановления Правительства РФ от 02.04.2012 N 274)</w:t>
      </w:r>
    </w:p>
    <w:p w:rsidR="003539A9" w:rsidRPr="00731594" w:rsidRDefault="003539A9">
      <w:pPr>
        <w:pStyle w:val="ConsPlusNormal"/>
        <w:spacing w:before="280"/>
        <w:ind w:firstLine="540"/>
        <w:jc w:val="both"/>
      </w:pPr>
      <w:r w:rsidRPr="00731594">
        <w:t xml:space="preserve">в) название наркотического средства, психотропного вещества или </w:t>
      </w:r>
      <w:proofErr w:type="spellStart"/>
      <w:r w:rsidRPr="00731594">
        <w:t>прекурсора</w:t>
      </w:r>
      <w:proofErr w:type="spellEnd"/>
      <w:r w:rsidRPr="00731594">
        <w:t>, указанное в перечне, название, под которым они выпускаются, международное непатентованное название наркотического средства или психотропного вещества, если такое имеется, либо первое название, под которым оно было выпущено;</w:t>
      </w:r>
    </w:p>
    <w:p w:rsidR="003539A9" w:rsidRPr="00731594" w:rsidRDefault="003539A9">
      <w:pPr>
        <w:pStyle w:val="ConsPlusNormal"/>
        <w:spacing w:before="280"/>
        <w:ind w:firstLine="540"/>
        <w:jc w:val="both"/>
      </w:pPr>
      <w:r w:rsidRPr="00731594">
        <w:t xml:space="preserve">г) лекарственная форма наркотического средства, психотропного вещества или </w:t>
      </w:r>
      <w:proofErr w:type="spellStart"/>
      <w:r w:rsidRPr="00731594">
        <w:t>прекурсора</w:t>
      </w:r>
      <w:proofErr w:type="spellEnd"/>
      <w:r w:rsidRPr="00731594">
        <w:t xml:space="preserve"> (если они являются лекарственными средствами);</w:t>
      </w:r>
    </w:p>
    <w:p w:rsidR="003539A9" w:rsidRPr="00731594" w:rsidRDefault="003539A9">
      <w:pPr>
        <w:pStyle w:val="ConsPlusNormal"/>
        <w:spacing w:before="280"/>
        <w:ind w:firstLine="540"/>
        <w:jc w:val="both"/>
      </w:pPr>
      <w:r w:rsidRPr="00731594">
        <w:t xml:space="preserve">д) количество наркотических средств, психотропных веществ или </w:t>
      </w:r>
      <w:proofErr w:type="spellStart"/>
      <w:r w:rsidRPr="00731594">
        <w:t>прекурсоров</w:t>
      </w:r>
      <w:proofErr w:type="spellEnd"/>
      <w:r w:rsidRPr="00731594">
        <w:t xml:space="preserve"> в конкретной партии;</w:t>
      </w:r>
    </w:p>
    <w:p w:rsidR="003539A9" w:rsidRPr="00731594" w:rsidRDefault="003539A9">
      <w:pPr>
        <w:pStyle w:val="ConsPlusNormal"/>
        <w:spacing w:before="280"/>
        <w:ind w:firstLine="540"/>
        <w:jc w:val="both"/>
      </w:pPr>
      <w:r w:rsidRPr="00731594">
        <w:t xml:space="preserve">е) сроки ввоза (вывоза)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ж) страна, из которой (в которую) осуществляется ввоз (вывоз)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з) вид транспорта, который предполагается использовать для ввоза (вывоза) наркотических средств, психотропных веществ или </w:t>
      </w:r>
      <w:proofErr w:type="spellStart"/>
      <w:r w:rsidRPr="00731594">
        <w:t>прекурсоров</w:t>
      </w:r>
      <w:proofErr w:type="spellEnd"/>
      <w:r w:rsidRPr="00731594">
        <w:t>, или способ их отправки;</w:t>
      </w:r>
    </w:p>
    <w:p w:rsidR="003539A9" w:rsidRPr="00731594" w:rsidRDefault="003539A9">
      <w:pPr>
        <w:pStyle w:val="ConsPlusNormal"/>
        <w:spacing w:before="280"/>
        <w:ind w:firstLine="540"/>
        <w:jc w:val="both"/>
      </w:pPr>
      <w:r w:rsidRPr="00731594">
        <w:t xml:space="preserve">и) предполагаемое место и время пересечения государственной границы Российской Федерации конкретной партией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8. Заявление подписывается руководителем заявителя (далее - руководитель) или иным уполномоченным лицом с указанием его должности. Подпись расшифровывается указанием фамилии и инициалов подписывающего лица и скрепляется печатью заявителя (при наличии печати).</w:t>
      </w:r>
    </w:p>
    <w:p w:rsidR="003539A9" w:rsidRPr="00731594" w:rsidRDefault="003539A9">
      <w:pPr>
        <w:pStyle w:val="ConsPlusNormal"/>
        <w:jc w:val="both"/>
      </w:pPr>
      <w:r w:rsidRPr="00731594">
        <w:t>(в ред. Постановления Правительства РФ от 29.12.2016 N 1547)</w:t>
      </w:r>
    </w:p>
    <w:p w:rsidR="003539A9" w:rsidRPr="00731594" w:rsidRDefault="003539A9">
      <w:pPr>
        <w:pStyle w:val="ConsPlusNormal"/>
        <w:spacing w:before="280"/>
        <w:ind w:firstLine="540"/>
        <w:jc w:val="both"/>
      </w:pPr>
      <w:bookmarkStart w:id="3" w:name="P85"/>
      <w:bookmarkEnd w:id="3"/>
      <w:r w:rsidRPr="00731594">
        <w:t>9. К заявлению прилагаются заверенные подписью руководителя или иного уполномоченного им лица, подписавшего заявление, и печатью заявителя (при наличии печати) копии следующих документов:</w:t>
      </w:r>
    </w:p>
    <w:p w:rsidR="003539A9" w:rsidRPr="00731594" w:rsidRDefault="003539A9">
      <w:pPr>
        <w:pStyle w:val="ConsPlusNormal"/>
        <w:jc w:val="both"/>
      </w:pPr>
      <w:r w:rsidRPr="00731594">
        <w:t>(в ред. Постановления Правительства РФ от 29.12.2016 N 1547)</w:t>
      </w:r>
    </w:p>
    <w:p w:rsidR="003539A9" w:rsidRPr="00731594" w:rsidRDefault="003539A9">
      <w:pPr>
        <w:pStyle w:val="ConsPlusNormal"/>
        <w:spacing w:before="280"/>
        <w:ind w:firstLine="540"/>
        <w:jc w:val="both"/>
      </w:pPr>
      <w:bookmarkStart w:id="4" w:name="P87"/>
      <w:bookmarkEnd w:id="4"/>
      <w:r w:rsidRPr="00731594">
        <w:t xml:space="preserve">а) разрешение компетентного органа государства-импортера на ввоз на его территорию конкретной партии наркотических средств, психотропных веществ или </w:t>
      </w:r>
      <w:proofErr w:type="spellStart"/>
      <w:r w:rsidRPr="00731594">
        <w:t>прекурсоров</w:t>
      </w:r>
      <w:proofErr w:type="spellEnd"/>
      <w:r w:rsidRPr="00731594">
        <w:t>, если это предусмотрено законодательством соответствующего государства, либо официальное уведомление от этого органа о том, что указанное разрешение не требуется;</w:t>
      </w:r>
    </w:p>
    <w:p w:rsidR="003539A9" w:rsidRPr="00731594" w:rsidRDefault="003539A9">
      <w:pPr>
        <w:pStyle w:val="ConsPlusNormal"/>
        <w:spacing w:before="280"/>
        <w:ind w:firstLine="540"/>
        <w:jc w:val="both"/>
      </w:pPr>
      <w:r w:rsidRPr="00731594">
        <w:lastRenderedPageBreak/>
        <w:t>б) утратил силу. - Постановление Правительства РФ от 02.04.2012 N 274;</w:t>
      </w:r>
    </w:p>
    <w:p w:rsidR="003539A9" w:rsidRPr="00731594" w:rsidRDefault="003539A9">
      <w:pPr>
        <w:pStyle w:val="ConsPlusNormal"/>
        <w:spacing w:before="280"/>
        <w:ind w:firstLine="540"/>
        <w:jc w:val="both"/>
      </w:pPr>
      <w:r w:rsidRPr="00731594">
        <w:t xml:space="preserve">в) внешнеторговый контракт (договор) в отношении наркотических средств, психотропных веществ или </w:t>
      </w:r>
      <w:proofErr w:type="spellStart"/>
      <w:r w:rsidRPr="00731594">
        <w:t>прекурсоров</w:t>
      </w:r>
      <w:proofErr w:type="spellEnd"/>
      <w:r w:rsidRPr="00731594">
        <w:t xml:space="preserve"> с приложением документации (дополнительных соглашений, изменений, дополнений, поправок) и приложений, которые являются неотъемлемой частью контракта (договора);</w:t>
      </w:r>
    </w:p>
    <w:p w:rsidR="003539A9" w:rsidRPr="00731594" w:rsidRDefault="003539A9">
      <w:pPr>
        <w:pStyle w:val="ConsPlusNormal"/>
        <w:jc w:val="both"/>
      </w:pPr>
      <w:r w:rsidRPr="00731594">
        <w:t>(в ред. Постановления Правительства РФ от 02.04.2012 N 274)</w:t>
      </w:r>
    </w:p>
    <w:p w:rsidR="003539A9" w:rsidRPr="00731594" w:rsidRDefault="003539A9">
      <w:pPr>
        <w:pStyle w:val="ConsPlusNormal"/>
        <w:spacing w:before="280"/>
        <w:ind w:firstLine="540"/>
        <w:jc w:val="both"/>
      </w:pPr>
      <w:bookmarkStart w:id="5" w:name="P91"/>
      <w:bookmarkEnd w:id="5"/>
      <w:r w:rsidRPr="00731594">
        <w:t>г) договор комиссии (если заявителем является юридическое лицо - комиссионер);</w:t>
      </w:r>
    </w:p>
    <w:p w:rsidR="003539A9" w:rsidRPr="00731594" w:rsidRDefault="003539A9">
      <w:pPr>
        <w:pStyle w:val="ConsPlusNormal"/>
        <w:spacing w:before="280"/>
        <w:ind w:firstLine="540"/>
        <w:jc w:val="both"/>
      </w:pPr>
      <w:r w:rsidRPr="00731594">
        <w:t>д) документ, подтверждающий полномочия руководителя или другого лица, подписавшего заявление, действовать от имени заявителя, - решение о назначении или об избрании руководителя или другого лица на должность и выписка из учредительных документов заявителя, в соответствии с которыми руководитель или другое лицо обладают правом действовать от имени заявителя без доверенности. В случае если от имени заявителя действует иное лицо, представляется также доверенность на право совершения действий от имени заявителя, подписанная руководителем или уполномоченным им лицом. Если такая доверенность подписана лицом, уполномоченным руководителем, представляется также документ, подтверждающий полномочия указанного лица ее подписывать.</w:t>
      </w:r>
    </w:p>
    <w:p w:rsidR="003539A9" w:rsidRPr="00731594" w:rsidRDefault="003539A9">
      <w:pPr>
        <w:pStyle w:val="ConsPlusNormal"/>
        <w:spacing w:before="280"/>
        <w:ind w:firstLine="540"/>
        <w:jc w:val="both"/>
      </w:pPr>
      <w:r w:rsidRPr="00731594">
        <w:t xml:space="preserve">9(1). Заявитель по собственной инициативе вправе представить копию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В случае если заявитель не представил указанную копию, то в заявлении на получение разрешения необходимо указать реквизиты лицензии.</w:t>
      </w:r>
    </w:p>
    <w:p w:rsidR="003539A9" w:rsidRPr="00731594" w:rsidRDefault="003539A9">
      <w:pPr>
        <w:pStyle w:val="ConsPlusNormal"/>
        <w:jc w:val="both"/>
      </w:pPr>
      <w:r w:rsidRPr="00731594">
        <w:t>(п. 9(1) введен Постановлением Правительства РФ от 02.04.2012 N 274)</w:t>
      </w:r>
    </w:p>
    <w:p w:rsidR="003539A9" w:rsidRPr="00731594" w:rsidRDefault="003539A9">
      <w:pPr>
        <w:pStyle w:val="ConsPlusNormal"/>
        <w:spacing w:before="280"/>
        <w:ind w:firstLine="540"/>
        <w:jc w:val="both"/>
      </w:pPr>
      <w:bookmarkStart w:id="6" w:name="P95"/>
      <w:bookmarkEnd w:id="6"/>
      <w:r w:rsidRPr="00731594">
        <w:t xml:space="preserve">10. В случае ввоза (вывоза) наркотических средств, психотропных веществ или </w:t>
      </w:r>
      <w:proofErr w:type="spellStart"/>
      <w:r w:rsidRPr="00731594">
        <w:t>прекурсоров</w:t>
      </w:r>
      <w:proofErr w:type="spellEnd"/>
      <w:r w:rsidRPr="00731594">
        <w:t xml:space="preserve">, являющихся лекарственными средствами, заявитель помимо документов, указанных в пункте 9 настоящего Положения, дополнительно представляет в Федеральную службу по надзору в сфере здравоохранения копию сертификата качества либо иного документа, подтверждающего качество наркотического средства, психотропного вещества или </w:t>
      </w:r>
      <w:proofErr w:type="spellStart"/>
      <w:r w:rsidRPr="00731594">
        <w:t>прекурсора</w:t>
      </w:r>
      <w:proofErr w:type="spellEnd"/>
      <w:r w:rsidRPr="00731594">
        <w:t xml:space="preserve">. Если планируемые к ввозу наркотические средства, психотропные вещества или </w:t>
      </w:r>
      <w:proofErr w:type="spellStart"/>
      <w:r w:rsidRPr="00731594">
        <w:t>прекурсоры</w:t>
      </w:r>
      <w:proofErr w:type="spellEnd"/>
      <w:r w:rsidRPr="00731594">
        <w:t>, являющиеся лекарственными средствами, на день подачи заявления не произведены (не изготовлены), то эта копия представляется в указанную Службу в течение 10 рабочих дней со дня осуществления ввоза.</w:t>
      </w:r>
    </w:p>
    <w:p w:rsidR="003539A9" w:rsidRPr="00731594" w:rsidRDefault="003539A9">
      <w:pPr>
        <w:pStyle w:val="ConsPlusNormal"/>
        <w:jc w:val="both"/>
      </w:pPr>
      <w:r w:rsidRPr="00731594">
        <w:t>(в ред. Постановления Правительства РФ от 04.09.2012 N 882)</w:t>
      </w:r>
    </w:p>
    <w:p w:rsidR="003539A9" w:rsidRPr="00731594" w:rsidRDefault="003539A9">
      <w:pPr>
        <w:pStyle w:val="ConsPlusNormal"/>
        <w:spacing w:before="280"/>
        <w:ind w:firstLine="540"/>
        <w:jc w:val="both"/>
      </w:pPr>
      <w:bookmarkStart w:id="7" w:name="P97"/>
      <w:bookmarkEnd w:id="7"/>
      <w:r w:rsidRPr="00731594">
        <w:t xml:space="preserve">11. Копии документов, составленных на иностранном языке, прилагаются к заявлению с переводом на русский язык и заверяются печатью заявителя </w:t>
      </w:r>
      <w:r w:rsidRPr="00731594">
        <w:lastRenderedPageBreak/>
        <w:t>(при наличии печати).</w:t>
      </w:r>
    </w:p>
    <w:p w:rsidR="003539A9" w:rsidRPr="00731594" w:rsidRDefault="003539A9">
      <w:pPr>
        <w:pStyle w:val="ConsPlusNormal"/>
        <w:jc w:val="both"/>
      </w:pPr>
      <w:r w:rsidRPr="00731594">
        <w:t>(в ред. Постановления Правительства РФ от 29.12.2016 N 1547)</w:t>
      </w:r>
    </w:p>
    <w:p w:rsidR="003539A9" w:rsidRPr="00731594" w:rsidRDefault="003539A9">
      <w:pPr>
        <w:pStyle w:val="ConsPlusNormal"/>
        <w:spacing w:before="280"/>
        <w:ind w:firstLine="540"/>
        <w:jc w:val="both"/>
      </w:pPr>
      <w:r w:rsidRPr="00731594">
        <w:t>11(1). При обращении с заявлением и прилагаемыми к нему документами в электронной форме заявление и каждый прилагаемый к нему документ подписываются усиленной квалифицированной электронной подписью.</w:t>
      </w:r>
    </w:p>
    <w:p w:rsidR="003539A9" w:rsidRPr="00731594" w:rsidRDefault="003539A9">
      <w:pPr>
        <w:pStyle w:val="ConsPlusNormal"/>
        <w:jc w:val="both"/>
      </w:pPr>
      <w:r w:rsidRPr="00731594">
        <w:t>(п. 11(1) введен Постановлением Правительства РФ от 26.09.2012 N 973)</w:t>
      </w:r>
    </w:p>
    <w:p w:rsidR="003539A9" w:rsidRPr="00731594" w:rsidRDefault="003539A9">
      <w:pPr>
        <w:pStyle w:val="ConsPlusNormal"/>
        <w:spacing w:before="280"/>
        <w:ind w:firstLine="540"/>
        <w:jc w:val="both"/>
      </w:pPr>
      <w:r w:rsidRPr="00731594">
        <w:t>12. Уполномоченные органы принимают решение о выдаче либо об отказе в выдаче разрешения или сертификата в течение 30 дней со дня представления заявления и копий документов, указанных в пунктах 7, 9 и 10 настоящего Положения.</w:t>
      </w:r>
    </w:p>
    <w:p w:rsidR="003539A9" w:rsidRPr="00731594" w:rsidRDefault="003539A9">
      <w:pPr>
        <w:pStyle w:val="ConsPlusNormal"/>
        <w:spacing w:before="280"/>
        <w:ind w:firstLine="540"/>
        <w:jc w:val="both"/>
      </w:pPr>
      <w:r w:rsidRPr="00731594">
        <w:t>13. Уполномоченные органы отказывают в выдаче разрешения или сертификата по следующим основаниям:</w:t>
      </w:r>
    </w:p>
    <w:p w:rsidR="003539A9" w:rsidRPr="00731594" w:rsidRDefault="003539A9">
      <w:pPr>
        <w:pStyle w:val="ConsPlusNormal"/>
        <w:spacing w:before="280"/>
        <w:ind w:firstLine="540"/>
        <w:jc w:val="both"/>
      </w:pPr>
      <w:r w:rsidRPr="00731594">
        <w:t>а) наличие недостоверной информации в заявлении и копиях документов, представленных заявителем согласно пунктам 7 и 9 - 11 настоящего Положения;</w:t>
      </w:r>
    </w:p>
    <w:p w:rsidR="003539A9" w:rsidRPr="00731594" w:rsidRDefault="003539A9">
      <w:pPr>
        <w:pStyle w:val="ConsPlusNormal"/>
        <w:spacing w:before="280"/>
        <w:ind w:firstLine="540"/>
        <w:jc w:val="both"/>
      </w:pPr>
      <w:r w:rsidRPr="00731594">
        <w:t xml:space="preserve">б) исчерпание квоты (в случае введения временных количественных ограничений на ввоз (вывоз)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в) вступление в законную силу решения суда об аннулировании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вынесенного в отношении заявителя;</w:t>
      </w:r>
    </w:p>
    <w:p w:rsidR="003539A9" w:rsidRPr="00731594" w:rsidRDefault="003539A9">
      <w:pPr>
        <w:pStyle w:val="ConsPlusNormal"/>
        <w:jc w:val="both"/>
      </w:pPr>
      <w:r w:rsidRPr="00731594">
        <w:t>(в ред. Постановлений Правительства РФ от 08.12.2011 N 1023, от 02.04.2012 N 274)</w:t>
      </w:r>
    </w:p>
    <w:p w:rsidR="003539A9" w:rsidRPr="00731594" w:rsidRDefault="003539A9">
      <w:pPr>
        <w:pStyle w:val="ConsPlusNormal"/>
        <w:spacing w:before="280"/>
        <w:ind w:firstLine="540"/>
        <w:jc w:val="both"/>
      </w:pPr>
      <w:r w:rsidRPr="00731594">
        <w:t xml:space="preserve">г) административное приостановление деятельности заявителя за нарушение законодательства Российской Федерации в сфере оборота наркотических средств, психотропных веществ 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д) наличие в письменной форме информации из компетентного органа государства-импортера о том, что разрешение, представленное заявителем в соответствии с подпунктом "а" пункта 9 настоящего Положения, не выдавалось или аннулировано.</w:t>
      </w:r>
    </w:p>
    <w:p w:rsidR="003539A9" w:rsidRPr="00731594" w:rsidRDefault="003539A9">
      <w:pPr>
        <w:pStyle w:val="ConsPlusNormal"/>
        <w:spacing w:before="280"/>
        <w:ind w:firstLine="540"/>
        <w:jc w:val="both"/>
      </w:pPr>
      <w:r w:rsidRPr="00731594">
        <w:t>14. Решение об отказе в выдаче разрешения или сертификата с обоснованием причин отказа доводится до заявителя в письменной форме в течение 5 рабочих дней со дня принятия такого решения.</w:t>
      </w:r>
    </w:p>
    <w:p w:rsidR="003539A9" w:rsidRPr="00731594" w:rsidRDefault="003539A9">
      <w:pPr>
        <w:pStyle w:val="ConsPlusNormal"/>
        <w:spacing w:before="280"/>
        <w:ind w:firstLine="540"/>
        <w:jc w:val="both"/>
      </w:pPr>
      <w:r w:rsidRPr="00731594">
        <w:t>Решение об отказе в выдаче разрешения или сертификата может быть обжаловано в соответствии с законодательством Российской Федерации.</w:t>
      </w:r>
    </w:p>
    <w:p w:rsidR="003539A9" w:rsidRPr="00731594" w:rsidRDefault="003539A9">
      <w:pPr>
        <w:pStyle w:val="ConsPlusNormal"/>
        <w:spacing w:before="280"/>
        <w:ind w:firstLine="540"/>
        <w:jc w:val="both"/>
      </w:pPr>
      <w:r w:rsidRPr="00731594">
        <w:lastRenderedPageBreak/>
        <w:t>15. Разрешение и сертификат не могут быть переданы заявителем другому юридическому лицу. Внесение изменений в выданные документы не допускается.</w:t>
      </w:r>
    </w:p>
    <w:p w:rsidR="003539A9" w:rsidRPr="00731594" w:rsidRDefault="003539A9">
      <w:pPr>
        <w:pStyle w:val="ConsPlusNormal"/>
        <w:spacing w:before="280"/>
        <w:ind w:firstLine="540"/>
        <w:jc w:val="both"/>
      </w:pPr>
      <w:r w:rsidRPr="00731594">
        <w:t>16. В случае изменения организационно-правовой формы, наименования или адреса места нахождения заявителя разрешение и сертификат переоформляются после внесения соответствующей записи в Единый государственный реестр юридических лиц при представлении в уполномоченные органы заявлений о переоформлении разрешения и сертификата, к которым заявитель вправе представить по собственной инициативе заверенные копии документов, подтверждающих указанные изменения.</w:t>
      </w:r>
    </w:p>
    <w:p w:rsidR="003539A9" w:rsidRPr="00731594" w:rsidRDefault="003539A9">
      <w:pPr>
        <w:pStyle w:val="ConsPlusNormal"/>
        <w:jc w:val="both"/>
      </w:pPr>
      <w:r w:rsidRPr="00731594">
        <w:t>(в ред. Постановления Правительства РФ от 02.04.2012 N 274)</w:t>
      </w:r>
    </w:p>
    <w:p w:rsidR="003539A9" w:rsidRPr="00731594" w:rsidRDefault="003539A9">
      <w:pPr>
        <w:pStyle w:val="ConsPlusNormal"/>
        <w:spacing w:before="280"/>
        <w:ind w:firstLine="540"/>
        <w:jc w:val="both"/>
      </w:pPr>
      <w:r w:rsidRPr="00731594">
        <w:t>При обнаружении заявителем ошибки в разрешении и (или) сертификате указанные документы переоформляются по его соответствующему заявлению.</w:t>
      </w:r>
    </w:p>
    <w:p w:rsidR="003539A9" w:rsidRPr="00731594" w:rsidRDefault="003539A9">
      <w:pPr>
        <w:pStyle w:val="ConsPlusNormal"/>
        <w:spacing w:before="280"/>
        <w:ind w:firstLine="540"/>
        <w:jc w:val="both"/>
      </w:pPr>
      <w:r w:rsidRPr="00731594">
        <w:t>В случае утраты разрешения и (или) сертификата заявителю выдаются по его соответствующему заявлению дубликаты указанных документов.</w:t>
      </w:r>
    </w:p>
    <w:p w:rsidR="003539A9" w:rsidRPr="00731594" w:rsidRDefault="003539A9">
      <w:pPr>
        <w:pStyle w:val="ConsPlusNormal"/>
        <w:spacing w:before="280"/>
        <w:ind w:firstLine="540"/>
        <w:jc w:val="both"/>
      </w:pPr>
      <w:r w:rsidRPr="00731594">
        <w:t>Выдача переоформленных разрешения или сертификата, а также их дубликатов осуществляется в течение 15 дней со дня регистрации соответствующего заявления, представленного в уполномоченные органы заявителем.</w:t>
      </w:r>
    </w:p>
    <w:p w:rsidR="003539A9" w:rsidRPr="00731594" w:rsidRDefault="003539A9">
      <w:pPr>
        <w:pStyle w:val="ConsPlusNormal"/>
        <w:spacing w:before="280"/>
        <w:ind w:firstLine="540"/>
        <w:jc w:val="both"/>
      </w:pPr>
      <w:r w:rsidRPr="00731594">
        <w:t xml:space="preserve">17. Административное приостановление деятельности заявителя за нарушение законодательства Российской Федерации в сфере оборота наркотических средств, психотропных веществ или </w:t>
      </w:r>
      <w:proofErr w:type="spellStart"/>
      <w:r w:rsidRPr="00731594">
        <w:t>прекурсоров</w:t>
      </w:r>
      <w:proofErr w:type="spellEnd"/>
      <w:r w:rsidRPr="00731594">
        <w:t xml:space="preserve"> влечет приостановление разрешения и сертификата на срок административного приостановления деятельности заявителя.</w:t>
      </w:r>
    </w:p>
    <w:p w:rsidR="003539A9" w:rsidRPr="00731594" w:rsidRDefault="003539A9">
      <w:pPr>
        <w:pStyle w:val="ConsPlusNormal"/>
        <w:spacing w:before="280"/>
        <w:ind w:firstLine="540"/>
        <w:jc w:val="both"/>
      </w:pPr>
      <w:r w:rsidRPr="00731594">
        <w:t>18. Основаниями для аннулирования уполномоченными органами разрешения и сертификата являются:</w:t>
      </w:r>
    </w:p>
    <w:p w:rsidR="003539A9" w:rsidRPr="00731594" w:rsidRDefault="003539A9">
      <w:pPr>
        <w:pStyle w:val="ConsPlusNormal"/>
        <w:spacing w:before="280"/>
        <w:ind w:firstLine="540"/>
        <w:jc w:val="both"/>
      </w:pPr>
      <w:r w:rsidRPr="00731594">
        <w:t>а) представление заявителем соответствующего заявления;</w:t>
      </w:r>
    </w:p>
    <w:p w:rsidR="003539A9" w:rsidRPr="00731594" w:rsidRDefault="003539A9">
      <w:pPr>
        <w:pStyle w:val="ConsPlusNormal"/>
        <w:spacing w:before="280"/>
        <w:ind w:firstLine="540"/>
        <w:jc w:val="both"/>
      </w:pPr>
      <w:r w:rsidRPr="00731594">
        <w:t>б) наличие в письменной форме информации из компетентного органа государства-импортера о том, что разрешение, представленное заявителем в соответствии с подпунктом "а" пункта 9 настоящего Положения, не выдавалось, аннулировано или содержит недостоверные сведения.</w:t>
      </w:r>
    </w:p>
    <w:p w:rsidR="003539A9" w:rsidRPr="00731594" w:rsidRDefault="003539A9">
      <w:pPr>
        <w:pStyle w:val="ConsPlusNormal"/>
        <w:spacing w:before="280"/>
        <w:ind w:firstLine="540"/>
        <w:jc w:val="both"/>
      </w:pPr>
      <w:r w:rsidRPr="00731594">
        <w:t xml:space="preserve">19. Аннулирование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влечет аннулирование разрешения и сертификата со дня вступления в законную силу решения суда об аннулировании такой лицензии.</w:t>
      </w:r>
    </w:p>
    <w:p w:rsidR="003539A9" w:rsidRPr="00731594" w:rsidRDefault="003539A9">
      <w:pPr>
        <w:pStyle w:val="ConsPlusNormal"/>
        <w:jc w:val="both"/>
      </w:pPr>
      <w:r w:rsidRPr="00731594">
        <w:t xml:space="preserve">(в ред. Постановлений Правительства РФ от 08.12.2011 N 1023, от 02.04.2012 </w:t>
      </w:r>
      <w:r w:rsidRPr="00731594">
        <w:lastRenderedPageBreak/>
        <w:t>N 274)</w:t>
      </w:r>
    </w:p>
    <w:p w:rsidR="003539A9" w:rsidRPr="00731594" w:rsidRDefault="003539A9">
      <w:pPr>
        <w:pStyle w:val="ConsPlusNormal"/>
        <w:spacing w:before="280"/>
        <w:ind w:firstLine="540"/>
        <w:jc w:val="both"/>
      </w:pPr>
      <w:r w:rsidRPr="00731594">
        <w:t>20. Решение уполномоченного органа об аннулировании разрешения или сертификата доводится до сведения заявителя в письменной форме в течение 5 рабочих дней со дня принятия такого решения.</w:t>
      </w:r>
    </w:p>
    <w:p w:rsidR="003539A9" w:rsidRPr="00731594" w:rsidRDefault="003539A9">
      <w:pPr>
        <w:pStyle w:val="ConsPlusNormal"/>
        <w:spacing w:before="280"/>
        <w:ind w:firstLine="540"/>
        <w:jc w:val="both"/>
      </w:pPr>
      <w:r w:rsidRPr="00731594">
        <w:t xml:space="preserve">21. Заявитель не позднее 10 рабочих дней со дня окончания срока действия разрешения направляет в Министерство внутренних дел Российской Федерации сведения о количестве ввезенных (вывезенных) наркотических средств, психотропных веществ или </w:t>
      </w:r>
      <w:proofErr w:type="spellStart"/>
      <w:r w:rsidRPr="00731594">
        <w:t>прекурсоров</w:t>
      </w:r>
      <w:proofErr w:type="spellEnd"/>
      <w:r w:rsidRPr="00731594">
        <w:t>, виде транспорта, который использовался для их ввоза (вывоза), а также о месте и времени пересечения государственной границы Российской Федерации.</w:t>
      </w:r>
    </w:p>
    <w:p w:rsidR="003539A9" w:rsidRPr="00731594" w:rsidRDefault="003539A9">
      <w:pPr>
        <w:pStyle w:val="ConsPlusNormal"/>
        <w:jc w:val="both"/>
      </w:pPr>
      <w:r w:rsidRPr="00731594">
        <w:t>(в ред. Постановления Правительства РФ от 27.06.2017 N 754)</w:t>
      </w: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jc w:val="right"/>
        <w:outlineLvl w:val="0"/>
      </w:pPr>
      <w:r w:rsidRPr="00731594">
        <w:t>Утверждено</w:t>
      </w:r>
    </w:p>
    <w:p w:rsidR="003539A9" w:rsidRPr="00731594" w:rsidRDefault="003539A9">
      <w:pPr>
        <w:pStyle w:val="ConsPlusNormal"/>
        <w:jc w:val="right"/>
      </w:pPr>
      <w:r w:rsidRPr="00731594">
        <w:t>Постановлением Правительства</w:t>
      </w:r>
    </w:p>
    <w:p w:rsidR="003539A9" w:rsidRPr="00731594" w:rsidRDefault="003539A9">
      <w:pPr>
        <w:pStyle w:val="ConsPlusNormal"/>
        <w:jc w:val="right"/>
      </w:pPr>
      <w:r w:rsidRPr="00731594">
        <w:t>Российской Федерации</w:t>
      </w:r>
    </w:p>
    <w:p w:rsidR="003539A9" w:rsidRPr="00731594" w:rsidRDefault="003539A9">
      <w:pPr>
        <w:pStyle w:val="ConsPlusNormal"/>
        <w:jc w:val="right"/>
      </w:pPr>
      <w:r w:rsidRPr="00731594">
        <w:t>от 21 марта 2011 г. N 181</w:t>
      </w:r>
    </w:p>
    <w:p w:rsidR="003539A9" w:rsidRPr="00731594" w:rsidRDefault="003539A9">
      <w:pPr>
        <w:pStyle w:val="ConsPlusNormal"/>
        <w:ind w:firstLine="540"/>
        <w:jc w:val="both"/>
      </w:pPr>
    </w:p>
    <w:p w:rsidR="003539A9" w:rsidRPr="00731594" w:rsidRDefault="003539A9">
      <w:pPr>
        <w:pStyle w:val="ConsPlusTitle"/>
        <w:jc w:val="center"/>
      </w:pPr>
      <w:bookmarkStart w:id="8" w:name="P136"/>
      <w:bookmarkEnd w:id="8"/>
      <w:r w:rsidRPr="00731594">
        <w:t>ПОЛОЖЕНИЕ</w:t>
      </w:r>
    </w:p>
    <w:p w:rsidR="003539A9" w:rsidRPr="00731594" w:rsidRDefault="003539A9">
      <w:pPr>
        <w:pStyle w:val="ConsPlusTitle"/>
        <w:jc w:val="center"/>
      </w:pPr>
      <w:r w:rsidRPr="00731594">
        <w:t>О ВВОЗЕ В РОССИЙСКУЮ ФЕДЕРАЦИЮ И ВЫВОЗЕ ИЗ РОССИЙСКОЙ</w:t>
      </w:r>
    </w:p>
    <w:p w:rsidR="003539A9" w:rsidRPr="00731594" w:rsidRDefault="003539A9">
      <w:pPr>
        <w:pStyle w:val="ConsPlusTitle"/>
        <w:jc w:val="center"/>
      </w:pPr>
      <w:r w:rsidRPr="00731594">
        <w:t>ФЕДЕРАЦИИ НАРКОТИЧЕСКИХ СРЕДСТВ, ПСИХОТРОПНЫХ ВЕЩЕСТВ</w:t>
      </w:r>
    </w:p>
    <w:p w:rsidR="003539A9" w:rsidRPr="00731594" w:rsidRDefault="003539A9">
      <w:pPr>
        <w:pStyle w:val="ConsPlusTitle"/>
        <w:jc w:val="center"/>
      </w:pPr>
      <w:r w:rsidRPr="00731594">
        <w:t>И ИХ ПРЕКУРСОРОВ ПРИ ОСУЩЕСТВЛЕНИИ ВНЕШНЕТОРГОВОЙ</w:t>
      </w:r>
    </w:p>
    <w:p w:rsidR="003539A9" w:rsidRPr="00731594" w:rsidRDefault="003539A9">
      <w:pPr>
        <w:pStyle w:val="ConsPlusTitle"/>
        <w:jc w:val="center"/>
      </w:pPr>
      <w:r w:rsidRPr="00731594">
        <w:t>ДЕЯТЕЛЬНОСТИ С ГОСУДАРСТВАМИ, НЕ ЯВЛЯЮЩИМИСЯ</w:t>
      </w:r>
    </w:p>
    <w:p w:rsidR="003539A9" w:rsidRPr="00731594" w:rsidRDefault="003539A9">
      <w:pPr>
        <w:pStyle w:val="ConsPlusTitle"/>
        <w:jc w:val="center"/>
      </w:pPr>
      <w:r w:rsidRPr="00731594">
        <w:t>ЧЛЕНАМИ ЕВРАЗИЙСКОГО ЭКОНОМИЧЕСКОГО СОЮЗА</w:t>
      </w:r>
    </w:p>
    <w:p w:rsidR="003539A9" w:rsidRPr="00731594" w:rsidRDefault="003539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1594" w:rsidRPr="00731594">
        <w:trPr>
          <w:jc w:val="center"/>
        </w:trPr>
        <w:tc>
          <w:tcPr>
            <w:tcW w:w="9294" w:type="dxa"/>
            <w:tcBorders>
              <w:top w:val="nil"/>
              <w:left w:val="single" w:sz="24" w:space="0" w:color="CED3F1"/>
              <w:bottom w:val="nil"/>
              <w:right w:val="single" w:sz="24" w:space="0" w:color="F4F3F8"/>
            </w:tcBorders>
            <w:shd w:val="clear" w:color="auto" w:fill="F4F3F8"/>
          </w:tcPr>
          <w:p w:rsidR="003539A9" w:rsidRPr="00731594" w:rsidRDefault="003539A9">
            <w:pPr>
              <w:pStyle w:val="ConsPlusNormal"/>
              <w:jc w:val="center"/>
            </w:pPr>
            <w:r w:rsidRPr="00731594">
              <w:t>Список изменяющих документов</w:t>
            </w:r>
          </w:p>
          <w:p w:rsidR="003539A9" w:rsidRPr="00731594" w:rsidRDefault="003539A9">
            <w:pPr>
              <w:pStyle w:val="ConsPlusNormal"/>
              <w:jc w:val="center"/>
            </w:pPr>
            <w:r w:rsidRPr="00731594">
              <w:t>(в ред. Постановлений Правительства РФ от 08.12.2011 N 1023,</w:t>
            </w:r>
          </w:p>
          <w:p w:rsidR="003539A9" w:rsidRPr="00731594" w:rsidRDefault="003539A9">
            <w:pPr>
              <w:pStyle w:val="ConsPlusNormal"/>
              <w:jc w:val="center"/>
            </w:pPr>
            <w:r w:rsidRPr="00731594">
              <w:t>от 02.04.2012 N 274, от 04.09.2012 N 882, от 26.09.2012 N 973,</w:t>
            </w:r>
          </w:p>
          <w:p w:rsidR="003539A9" w:rsidRPr="00731594" w:rsidRDefault="003539A9">
            <w:pPr>
              <w:pStyle w:val="ConsPlusNormal"/>
              <w:jc w:val="center"/>
            </w:pPr>
            <w:r w:rsidRPr="00731594">
              <w:t>от 01.03.2013 N 170, от 29.12.2016 N 1547, от 27.06.2017 N 754,</w:t>
            </w:r>
          </w:p>
          <w:p w:rsidR="003539A9" w:rsidRPr="00731594" w:rsidRDefault="003539A9">
            <w:pPr>
              <w:pStyle w:val="ConsPlusNormal"/>
              <w:jc w:val="center"/>
            </w:pPr>
            <w:r w:rsidRPr="00731594">
              <w:t>от 18.10.2018 N 1242)</w:t>
            </w:r>
          </w:p>
        </w:tc>
      </w:tr>
    </w:tbl>
    <w:p w:rsidR="003539A9" w:rsidRPr="00731594" w:rsidRDefault="003539A9">
      <w:pPr>
        <w:pStyle w:val="ConsPlusNormal"/>
        <w:jc w:val="center"/>
      </w:pPr>
    </w:p>
    <w:p w:rsidR="003539A9" w:rsidRPr="00731594" w:rsidRDefault="003539A9">
      <w:pPr>
        <w:pStyle w:val="ConsPlusNormal"/>
        <w:ind w:firstLine="540"/>
        <w:jc w:val="both"/>
      </w:pPr>
      <w:r w:rsidRPr="00731594">
        <w:t xml:space="preserve">1. Настоящее Положение устанавливает порядок ввоза в Российскую Федерацию и вывоза из Российской Федерации (далее - ввоз (вывоз)) наркотических средств, психотропных веществ и их </w:t>
      </w:r>
      <w:proofErr w:type="spellStart"/>
      <w:r w:rsidRPr="00731594">
        <w:t>прекурсоров</w:t>
      </w:r>
      <w:proofErr w:type="spellEnd"/>
      <w:r w:rsidRPr="00731594">
        <w:t xml:space="preserve"> (в том числе отдельно расфасованных и входящих в состав консолидированных грузов, диагностических, лабораторных и иных наборов), внесенных в перечень </w:t>
      </w:r>
      <w:r w:rsidRPr="00731594">
        <w:lastRenderedPageBreak/>
        <w:t xml:space="preserve">наркотических средств, психотропных веществ и их </w:t>
      </w:r>
      <w:proofErr w:type="spellStart"/>
      <w:r w:rsidRPr="00731594">
        <w:t>прекурсоров</w:t>
      </w:r>
      <w:proofErr w:type="spellEnd"/>
      <w:r w:rsidRPr="00731594">
        <w:t>, подлежащих контролю в Российской Федерации, утвержденный Постановлением Правительства Российской Федерации от 30 июня 1998 г. N 681 (далее - перечень), а также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N 2 к Решению Коллегии Евразийской экономической комиссии от 21 апреля 2015 г. N 30 "О мерах нетарифного регулирования" (далее - единый перечень), при осуществлении внешнеторговой деятельности с государствами, не являющимися членами Евразийского экономического союза.</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2. Ввоз (вывоз) наркотических средств, психотропных веществ, внесенных в списки I и II перечня, а также </w:t>
      </w:r>
      <w:proofErr w:type="spellStart"/>
      <w:r w:rsidRPr="00731594">
        <w:t>прекурсоров</w:t>
      </w:r>
      <w:proofErr w:type="spellEnd"/>
      <w:r w:rsidRPr="00731594">
        <w:t xml:space="preserve"> наркотических средств и психотропных веществ (далее - </w:t>
      </w:r>
      <w:proofErr w:type="spellStart"/>
      <w:r w:rsidRPr="00731594">
        <w:t>прекурсоры</w:t>
      </w:r>
      <w:proofErr w:type="spellEnd"/>
      <w:r w:rsidRPr="00731594">
        <w:t xml:space="preserve">), внесенных в список I и таблицу I списка IV перечня, при наличии соответствующей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осуществляется федеральным государственным бюджетным образовательным учреждением высшего образования "Московский государственный университет имени М.В. Ломоносова" для использования в научных, учебных целях и в экспертной деятельности и государственными унитарными предприятиями.</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Ввоз (вывоз) психотропных веществ, внесенных в список III перечня, осуществляется юридическими лицами, имеющими соответствующую лицензию на оборот наркотических средств, психотропных веществ и их </w:t>
      </w:r>
      <w:proofErr w:type="spellStart"/>
      <w:r w:rsidRPr="00731594">
        <w:t>прекурсоров</w:t>
      </w:r>
      <w:proofErr w:type="spellEnd"/>
      <w:r w:rsidRPr="00731594">
        <w:t xml:space="preserve">, а также на культивирование </w:t>
      </w:r>
      <w:proofErr w:type="spellStart"/>
      <w:r w:rsidRPr="00731594">
        <w:t>наркосодержащих</w:t>
      </w:r>
      <w:proofErr w:type="spellEnd"/>
      <w:r w:rsidRPr="00731594">
        <w:t xml:space="preserve"> растений.</w:t>
      </w:r>
    </w:p>
    <w:p w:rsidR="003539A9" w:rsidRPr="00731594" w:rsidRDefault="003539A9">
      <w:pPr>
        <w:pStyle w:val="ConsPlusNormal"/>
        <w:jc w:val="both"/>
      </w:pPr>
      <w:r w:rsidRPr="00731594">
        <w:t>(абзац введен Постановлением Правительства РФ от 01.03.2013 N 170)</w:t>
      </w:r>
    </w:p>
    <w:p w:rsidR="003539A9" w:rsidRPr="00731594" w:rsidRDefault="003539A9">
      <w:pPr>
        <w:pStyle w:val="ConsPlusNormal"/>
        <w:spacing w:before="280"/>
        <w:ind w:firstLine="540"/>
        <w:jc w:val="both"/>
      </w:pPr>
      <w:r w:rsidRPr="00731594">
        <w:t xml:space="preserve">Ввоз (вывоз) наркотических средств, психотропных веществ и их </w:t>
      </w:r>
      <w:proofErr w:type="spellStart"/>
      <w:r w:rsidRPr="00731594">
        <w:t>прекурсоров</w:t>
      </w:r>
      <w:proofErr w:type="spellEnd"/>
      <w:r w:rsidRPr="00731594">
        <w:t>, внесенных в список I перечня, допускается только для их использования в научных и учебных целях, а также в экспертной деятельности.</w:t>
      </w:r>
    </w:p>
    <w:p w:rsidR="003539A9" w:rsidRPr="00731594" w:rsidRDefault="003539A9">
      <w:pPr>
        <w:pStyle w:val="ConsPlusNormal"/>
        <w:jc w:val="both"/>
      </w:pPr>
      <w:r w:rsidRPr="00731594">
        <w:t>(в ред. Постановления Правительства РФ от 08.12.2011 N 1023)</w:t>
      </w:r>
    </w:p>
    <w:p w:rsidR="003539A9" w:rsidRPr="00731594" w:rsidRDefault="003539A9">
      <w:pPr>
        <w:pStyle w:val="ConsPlusNormal"/>
        <w:spacing w:before="280"/>
        <w:ind w:firstLine="540"/>
        <w:jc w:val="both"/>
      </w:pPr>
      <w:r w:rsidRPr="00731594">
        <w:t xml:space="preserve">3. Ввоз (вывоз) </w:t>
      </w:r>
      <w:proofErr w:type="spellStart"/>
      <w:r w:rsidRPr="00731594">
        <w:t>прекурсоров</w:t>
      </w:r>
      <w:proofErr w:type="spellEnd"/>
      <w:r w:rsidRPr="00731594">
        <w:t>, внесенных в таблицы II и III списка IV перечня, осуществляется юридическими лицами.</w:t>
      </w:r>
    </w:p>
    <w:p w:rsidR="003539A9" w:rsidRPr="00731594" w:rsidRDefault="003539A9">
      <w:pPr>
        <w:pStyle w:val="ConsPlusNormal"/>
        <w:spacing w:before="280"/>
        <w:ind w:firstLine="540"/>
        <w:jc w:val="both"/>
      </w:pPr>
      <w:r w:rsidRPr="00731594">
        <w:t xml:space="preserve">4. Для осуществления ввоза (вывоза) наркотических средств, психотропных веществ или </w:t>
      </w:r>
      <w:proofErr w:type="spellStart"/>
      <w:r w:rsidRPr="00731594">
        <w:t>прекурсоров</w:t>
      </w:r>
      <w:proofErr w:type="spellEnd"/>
      <w:r w:rsidRPr="00731594">
        <w:t xml:space="preserve">, внесенных в единый перечень, юридическим лицом (далее - заявитель) должна быть получена разовая лицензия Министерства промышленности и торговли Российской Федерации (далее - разовая лицензия) в порядке, установленном разделом II Правил </w:t>
      </w:r>
      <w:r w:rsidRPr="00731594">
        <w:lastRenderedPageBreak/>
        <w:t>выдачи лицензий и разрешений на экспорт и (или) импорт товаров (приложение к Протоколу о мерах нетарифного регулирования в отношении третьих стран, являющемуся приложением N 7 к Договору о Евразийском экономическом союзе).</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5. Для получения разовой лицензии на ввоз (вывоз) наркотических средств, психотропных веществ или </w:t>
      </w:r>
      <w:proofErr w:type="spellStart"/>
      <w:r w:rsidRPr="00731594">
        <w:t>прекурсоров</w:t>
      </w:r>
      <w:proofErr w:type="spellEnd"/>
      <w:r w:rsidRPr="00731594">
        <w:t>, внесенных одновременно в перечень и единый перечень, заявителем должны быть получены:</w:t>
      </w:r>
    </w:p>
    <w:p w:rsidR="003539A9" w:rsidRPr="00731594" w:rsidRDefault="003539A9">
      <w:pPr>
        <w:pStyle w:val="ConsPlusNormal"/>
        <w:spacing w:before="280"/>
        <w:ind w:firstLine="540"/>
        <w:jc w:val="both"/>
      </w:pPr>
      <w:r w:rsidRPr="00731594">
        <w:t xml:space="preserve">а) разрешение Министерства внутренних дел Российской Федерации на право ввоза (вывоза) наркотических средств, психотропных веществ или </w:t>
      </w:r>
      <w:proofErr w:type="spellStart"/>
      <w:r w:rsidRPr="00731594">
        <w:t>прекурсоров</w:t>
      </w:r>
      <w:proofErr w:type="spellEnd"/>
      <w:r w:rsidRPr="00731594">
        <w:t xml:space="preserve"> (далее - разрешение);</w:t>
      </w:r>
    </w:p>
    <w:p w:rsidR="003539A9" w:rsidRPr="00731594" w:rsidRDefault="003539A9">
      <w:pPr>
        <w:pStyle w:val="ConsPlusNormal"/>
        <w:jc w:val="both"/>
      </w:pPr>
      <w:r w:rsidRPr="00731594">
        <w:t>(в ред. Постановления Правительства РФ от 27.06.2017 N 754)</w:t>
      </w:r>
    </w:p>
    <w:p w:rsidR="003539A9" w:rsidRPr="00731594" w:rsidRDefault="003539A9">
      <w:pPr>
        <w:pStyle w:val="ConsPlusNormal"/>
        <w:spacing w:before="280"/>
        <w:ind w:firstLine="540"/>
        <w:jc w:val="both"/>
      </w:pPr>
      <w:r w:rsidRPr="00731594">
        <w:t xml:space="preserve">б) сертификат Федеральной службы по надзору в сфере здравоохранения на право ввоза (вывоза) наркотических средств, психотропных веществ или </w:t>
      </w:r>
      <w:proofErr w:type="spellStart"/>
      <w:r w:rsidRPr="00731594">
        <w:t>прекурсоров</w:t>
      </w:r>
      <w:proofErr w:type="spellEnd"/>
      <w:r w:rsidRPr="00731594">
        <w:t>, если они являются лекарственными средствами (далее - сертификат).</w:t>
      </w:r>
    </w:p>
    <w:p w:rsidR="003539A9" w:rsidRPr="00731594" w:rsidRDefault="003539A9">
      <w:pPr>
        <w:pStyle w:val="ConsPlusNormal"/>
        <w:jc w:val="both"/>
      </w:pPr>
      <w:r w:rsidRPr="00731594">
        <w:t>(в ред. Постановления Правительства РФ от 04.09.2012 N 882)</w:t>
      </w:r>
    </w:p>
    <w:p w:rsidR="003539A9" w:rsidRPr="00731594" w:rsidRDefault="003539A9">
      <w:pPr>
        <w:pStyle w:val="ConsPlusNormal"/>
        <w:spacing w:before="280"/>
        <w:ind w:firstLine="540"/>
        <w:jc w:val="both"/>
      </w:pPr>
      <w:r w:rsidRPr="00731594">
        <w:t xml:space="preserve">6. Ввоз (вывоз) наркотических средств, психотропных веществ или </w:t>
      </w:r>
      <w:proofErr w:type="spellStart"/>
      <w:r w:rsidRPr="00731594">
        <w:t>прекурсоров</w:t>
      </w:r>
      <w:proofErr w:type="spellEnd"/>
      <w:r w:rsidRPr="00731594">
        <w:t xml:space="preserve">, включенных в единый перечень и не внесенных в перечень, осуществляется на основании разовой лицензии на ввоз (вывоз) наркотических средств, психотропных веществ или </w:t>
      </w:r>
      <w:proofErr w:type="spellStart"/>
      <w:r w:rsidRPr="00731594">
        <w:t>прекурсоров</w:t>
      </w:r>
      <w:proofErr w:type="spellEnd"/>
      <w:r w:rsidRPr="00731594">
        <w:t xml:space="preserve"> без получения разрешения и сертификата.</w:t>
      </w:r>
    </w:p>
    <w:p w:rsidR="003539A9" w:rsidRPr="00731594" w:rsidRDefault="003539A9">
      <w:pPr>
        <w:pStyle w:val="ConsPlusNormal"/>
        <w:spacing w:before="280"/>
        <w:ind w:firstLine="540"/>
        <w:jc w:val="both"/>
      </w:pPr>
      <w:r w:rsidRPr="00731594">
        <w:t xml:space="preserve">7. Ввоз (вывоз) наркотических средств, психотропных веществ или </w:t>
      </w:r>
      <w:proofErr w:type="spellStart"/>
      <w:r w:rsidRPr="00731594">
        <w:t>прекурсоров</w:t>
      </w:r>
      <w:proofErr w:type="spellEnd"/>
      <w:r w:rsidRPr="00731594">
        <w:t>, внесенных в перечень и не включенных в единый перечень, осуществляется при наличии разрешения и сертификата.</w:t>
      </w:r>
    </w:p>
    <w:p w:rsidR="003539A9" w:rsidRPr="00731594" w:rsidRDefault="003539A9">
      <w:pPr>
        <w:pStyle w:val="ConsPlusNormal"/>
        <w:spacing w:before="280"/>
        <w:ind w:firstLine="540"/>
        <w:jc w:val="both"/>
      </w:pPr>
      <w:r w:rsidRPr="00731594">
        <w:t>8. Форма разрешения устанавливается Министерством внутренних дел Российской Федерации. Форма сертификата устанавливается Федеральной службой по надзору в сфере здравоохранения.</w:t>
      </w:r>
    </w:p>
    <w:p w:rsidR="003539A9" w:rsidRPr="00731594" w:rsidRDefault="003539A9">
      <w:pPr>
        <w:pStyle w:val="ConsPlusNormal"/>
        <w:jc w:val="both"/>
      </w:pPr>
      <w:r w:rsidRPr="00731594">
        <w:t>(в ред. Постановлений Правительства РФ от 04.09.2012 N 882, от 27.06.2017 N 754)</w:t>
      </w:r>
    </w:p>
    <w:p w:rsidR="003539A9" w:rsidRPr="00731594" w:rsidRDefault="003539A9">
      <w:pPr>
        <w:pStyle w:val="ConsPlusNormal"/>
        <w:spacing w:before="280"/>
        <w:ind w:firstLine="540"/>
        <w:jc w:val="both"/>
      </w:pPr>
      <w:r w:rsidRPr="00731594">
        <w:t>9. Срок действия разрешения и сертификата не может превышать наименьший срок действия одного из документов, предусмотренных подпунктами "а" - "г" пункта 12 настоящего Положения, но не должен быть более 1 года со дня выдачи разрешения и сертификата. В случае если в отношении наркотических средств и психотропных веществ установлены квоты, срок действия разрешений и сертификатов заканчивается 1 января года, следующего за годом их выдачи.</w:t>
      </w:r>
    </w:p>
    <w:p w:rsidR="003539A9" w:rsidRPr="00731594" w:rsidRDefault="003539A9">
      <w:pPr>
        <w:pStyle w:val="ConsPlusNormal"/>
        <w:spacing w:before="280"/>
        <w:ind w:firstLine="540"/>
        <w:jc w:val="both"/>
      </w:pPr>
      <w:bookmarkStart w:id="9" w:name="P169"/>
      <w:bookmarkEnd w:id="9"/>
      <w:r w:rsidRPr="00731594">
        <w:t xml:space="preserve">10. Для получения разрешения и сертификата заявитель представляет в </w:t>
      </w:r>
      <w:r w:rsidRPr="00731594">
        <w:lastRenderedPageBreak/>
        <w:t>Министерство внутренних дел Российской Федерации и Федеральную службу по надзору в сфере здравоохранения (далее - уполномоченные органы) заявление, которое должно содержать следующие сведения:</w:t>
      </w:r>
    </w:p>
    <w:p w:rsidR="003539A9" w:rsidRPr="00731594" w:rsidRDefault="003539A9">
      <w:pPr>
        <w:pStyle w:val="ConsPlusNormal"/>
        <w:jc w:val="both"/>
      </w:pPr>
      <w:r w:rsidRPr="00731594">
        <w:t>(в ред. Постановлений Правительства РФ от 04.09.2012 N 882, от 27.06.2017 N 754)</w:t>
      </w:r>
    </w:p>
    <w:p w:rsidR="003539A9" w:rsidRPr="00731594" w:rsidRDefault="003539A9">
      <w:pPr>
        <w:pStyle w:val="ConsPlusNormal"/>
        <w:spacing w:before="280"/>
        <w:ind w:firstLine="540"/>
        <w:jc w:val="both"/>
      </w:pPr>
      <w:r w:rsidRPr="00731594">
        <w:t>а) цель ввоза (вывоза);</w:t>
      </w:r>
    </w:p>
    <w:p w:rsidR="003539A9" w:rsidRPr="00731594" w:rsidRDefault="003539A9">
      <w:pPr>
        <w:pStyle w:val="ConsPlusNormal"/>
        <w:spacing w:before="280"/>
        <w:ind w:firstLine="540"/>
        <w:jc w:val="both"/>
      </w:pPr>
      <w:r w:rsidRPr="00731594">
        <w:t>б) наименование, адрес места нахождения заявителя,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3539A9" w:rsidRPr="00731594" w:rsidRDefault="003539A9">
      <w:pPr>
        <w:pStyle w:val="ConsPlusNormal"/>
        <w:jc w:val="both"/>
      </w:pPr>
      <w:r w:rsidRPr="00731594">
        <w:t>(</w:t>
      </w:r>
      <w:proofErr w:type="spellStart"/>
      <w:r w:rsidRPr="00731594">
        <w:t>пп</w:t>
      </w:r>
      <w:proofErr w:type="spellEnd"/>
      <w:r w:rsidRPr="00731594">
        <w:t>. "б" в ред. Постановления Правительства РФ от 02.04.2012 N 274)</w:t>
      </w:r>
    </w:p>
    <w:p w:rsidR="003539A9" w:rsidRPr="00731594" w:rsidRDefault="003539A9">
      <w:pPr>
        <w:pStyle w:val="ConsPlusNormal"/>
        <w:spacing w:before="280"/>
        <w:ind w:firstLine="540"/>
        <w:jc w:val="both"/>
      </w:pPr>
      <w:r w:rsidRPr="00731594">
        <w:t xml:space="preserve">в) название наркотического средства, психотропного вещества или </w:t>
      </w:r>
      <w:proofErr w:type="spellStart"/>
      <w:r w:rsidRPr="00731594">
        <w:t>прекурсора</w:t>
      </w:r>
      <w:proofErr w:type="spellEnd"/>
      <w:r w:rsidRPr="00731594">
        <w:t>, указанное в перечне, название, под которым они выпускаются, международное непатентованное название наркотического средства или психотропного вещества, если такое имеется, либо первое название, под которым оно было выпущено;</w:t>
      </w:r>
    </w:p>
    <w:p w:rsidR="003539A9" w:rsidRPr="00731594" w:rsidRDefault="003539A9">
      <w:pPr>
        <w:pStyle w:val="ConsPlusNormal"/>
        <w:spacing w:before="280"/>
        <w:ind w:firstLine="540"/>
        <w:jc w:val="both"/>
      </w:pPr>
      <w:r w:rsidRPr="00731594">
        <w:t xml:space="preserve">г) лекарственная форма наркотического средства, психотропного вещества или </w:t>
      </w:r>
      <w:proofErr w:type="spellStart"/>
      <w:r w:rsidRPr="00731594">
        <w:t>прекурсора</w:t>
      </w:r>
      <w:proofErr w:type="spellEnd"/>
      <w:r w:rsidRPr="00731594">
        <w:t xml:space="preserve"> (если они являются лекарственными средствами);</w:t>
      </w:r>
    </w:p>
    <w:p w:rsidR="003539A9" w:rsidRPr="00731594" w:rsidRDefault="003539A9">
      <w:pPr>
        <w:pStyle w:val="ConsPlusNormal"/>
        <w:spacing w:before="280"/>
        <w:ind w:firstLine="540"/>
        <w:jc w:val="both"/>
      </w:pPr>
      <w:r w:rsidRPr="00731594">
        <w:t xml:space="preserve">д) количество наркотических средств, психотропных веществ или </w:t>
      </w:r>
      <w:proofErr w:type="spellStart"/>
      <w:r w:rsidRPr="00731594">
        <w:t>прекурсоров</w:t>
      </w:r>
      <w:proofErr w:type="spellEnd"/>
      <w:r w:rsidRPr="00731594">
        <w:t xml:space="preserve"> в конкретной партии;</w:t>
      </w:r>
    </w:p>
    <w:p w:rsidR="003539A9" w:rsidRPr="00731594" w:rsidRDefault="003539A9">
      <w:pPr>
        <w:pStyle w:val="ConsPlusNormal"/>
        <w:spacing w:before="280"/>
        <w:ind w:firstLine="540"/>
        <w:jc w:val="both"/>
      </w:pPr>
      <w:r w:rsidRPr="00731594">
        <w:t xml:space="preserve">е) сроки ввоза (вывоза)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ж) страна, из которой (в которую) осуществляется ввоз (вывоз)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з) вид транспорта, который предполагается использовать для ввоза (вывоза) наркотических средств, психотропных веществ или </w:t>
      </w:r>
      <w:proofErr w:type="spellStart"/>
      <w:r w:rsidRPr="00731594">
        <w:t>прекурсоров</w:t>
      </w:r>
      <w:proofErr w:type="spellEnd"/>
      <w:r w:rsidRPr="00731594">
        <w:t>, или способ их отправки;</w:t>
      </w:r>
    </w:p>
    <w:p w:rsidR="003539A9" w:rsidRPr="00731594" w:rsidRDefault="003539A9">
      <w:pPr>
        <w:pStyle w:val="ConsPlusNormal"/>
        <w:spacing w:before="280"/>
        <w:ind w:firstLine="540"/>
        <w:jc w:val="both"/>
      </w:pPr>
      <w:r w:rsidRPr="00731594">
        <w:t xml:space="preserve">и) предполагаемое место и время пересечения таможенной границы Евразийского экономического союза конкретной партией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jc w:val="both"/>
      </w:pPr>
      <w:r w:rsidRPr="00731594">
        <w:t>(в ред. Постановления Правительства РФ от 18.10.2018 N 1242)</w:t>
      </w:r>
    </w:p>
    <w:p w:rsidR="003539A9" w:rsidRPr="00731594" w:rsidRDefault="003539A9">
      <w:pPr>
        <w:pStyle w:val="ConsPlusNormal"/>
        <w:spacing w:before="280"/>
        <w:ind w:firstLine="540"/>
        <w:jc w:val="both"/>
      </w:pPr>
      <w:r w:rsidRPr="00731594">
        <w:t xml:space="preserve">11. Заявление подписывается руководителем заявителя (далее - </w:t>
      </w:r>
      <w:r w:rsidRPr="00731594">
        <w:lastRenderedPageBreak/>
        <w:t>руководитель) или иным уполномоченным лицом с указанием его должности. Подпись расшифровывается указанием фамилии и инициалов подписывающего лица и скрепляется печатью заявителя (при наличии печати).</w:t>
      </w:r>
    </w:p>
    <w:p w:rsidR="003539A9" w:rsidRPr="00731594" w:rsidRDefault="003539A9">
      <w:pPr>
        <w:pStyle w:val="ConsPlusNormal"/>
        <w:jc w:val="both"/>
      </w:pPr>
      <w:r w:rsidRPr="00731594">
        <w:t>(в ред. Постановления Правительства РФ от 29.12.2016 N 1547)</w:t>
      </w:r>
    </w:p>
    <w:p w:rsidR="003539A9" w:rsidRPr="00731594" w:rsidRDefault="003539A9">
      <w:pPr>
        <w:pStyle w:val="ConsPlusNormal"/>
        <w:spacing w:before="280"/>
        <w:ind w:firstLine="540"/>
        <w:jc w:val="both"/>
      </w:pPr>
      <w:bookmarkStart w:id="10" w:name="P184"/>
      <w:bookmarkEnd w:id="10"/>
      <w:r w:rsidRPr="00731594">
        <w:t>12. К заявлению прилагаются заверенные подписью руководителя или иного уполномоченного им лица, подписавшего заявление, и печатью заявителя (при наличии печати) копии следующих документов:</w:t>
      </w:r>
    </w:p>
    <w:p w:rsidR="003539A9" w:rsidRPr="00731594" w:rsidRDefault="003539A9">
      <w:pPr>
        <w:pStyle w:val="ConsPlusNormal"/>
        <w:jc w:val="both"/>
      </w:pPr>
      <w:r w:rsidRPr="00731594">
        <w:t>(в ред. Постановления Правительства РФ от 29.12.2016 N 1547)</w:t>
      </w:r>
    </w:p>
    <w:p w:rsidR="003539A9" w:rsidRPr="00731594" w:rsidRDefault="003539A9">
      <w:pPr>
        <w:pStyle w:val="ConsPlusNormal"/>
        <w:spacing w:before="280"/>
        <w:ind w:firstLine="540"/>
        <w:jc w:val="both"/>
      </w:pPr>
      <w:bookmarkStart w:id="11" w:name="P186"/>
      <w:bookmarkEnd w:id="11"/>
      <w:r w:rsidRPr="00731594">
        <w:t xml:space="preserve">а) разрешение компетентного органа государства-импортера на ввоз на его территорию конкретной партии наркотических средств, психотропных веществ или </w:t>
      </w:r>
      <w:proofErr w:type="spellStart"/>
      <w:r w:rsidRPr="00731594">
        <w:t>прекурсоров</w:t>
      </w:r>
      <w:proofErr w:type="spellEnd"/>
      <w:r w:rsidRPr="00731594">
        <w:t>, если это предусмотрено законодательством соответствующего государства, либо официальное уведомление от этого органа о том, что указанное разрешение не требуется;</w:t>
      </w:r>
    </w:p>
    <w:p w:rsidR="003539A9" w:rsidRPr="00731594" w:rsidRDefault="003539A9">
      <w:pPr>
        <w:pStyle w:val="ConsPlusNormal"/>
        <w:spacing w:before="280"/>
        <w:ind w:firstLine="540"/>
        <w:jc w:val="both"/>
      </w:pPr>
      <w:r w:rsidRPr="00731594">
        <w:t>б) утратил силу. - Постановление Правительства РФ от 02.04.2012 N 274;</w:t>
      </w:r>
    </w:p>
    <w:p w:rsidR="003539A9" w:rsidRPr="00731594" w:rsidRDefault="003539A9">
      <w:pPr>
        <w:pStyle w:val="ConsPlusNormal"/>
        <w:spacing w:before="280"/>
        <w:ind w:firstLine="540"/>
        <w:jc w:val="both"/>
      </w:pPr>
      <w:r w:rsidRPr="00731594">
        <w:t xml:space="preserve">в) внешнеторговый контракт (договор) в отношении наркотических средств, психотропных веществ или </w:t>
      </w:r>
      <w:proofErr w:type="spellStart"/>
      <w:r w:rsidRPr="00731594">
        <w:t>прекурсоров</w:t>
      </w:r>
      <w:proofErr w:type="spellEnd"/>
      <w:r w:rsidRPr="00731594">
        <w:t xml:space="preserve"> с приложением документации (дополнительных соглашений, изменений, дополнений, поправок) и приложений, которые являются неотъемлемой частью контракта (договора);</w:t>
      </w:r>
    </w:p>
    <w:p w:rsidR="003539A9" w:rsidRPr="00731594" w:rsidRDefault="003539A9">
      <w:pPr>
        <w:pStyle w:val="ConsPlusNormal"/>
        <w:jc w:val="both"/>
      </w:pPr>
      <w:r w:rsidRPr="00731594">
        <w:t>(в ред. Постановления Правительства РФ от 02.04.2012 N 274)</w:t>
      </w:r>
    </w:p>
    <w:p w:rsidR="003539A9" w:rsidRPr="00731594" w:rsidRDefault="003539A9">
      <w:pPr>
        <w:pStyle w:val="ConsPlusNormal"/>
        <w:spacing w:before="280"/>
        <w:ind w:firstLine="540"/>
        <w:jc w:val="both"/>
      </w:pPr>
      <w:bookmarkStart w:id="12" w:name="P190"/>
      <w:bookmarkEnd w:id="12"/>
      <w:r w:rsidRPr="00731594">
        <w:t>г) договор комиссии (если заявителем является юридическое лицо - комиссионер);</w:t>
      </w:r>
    </w:p>
    <w:p w:rsidR="003539A9" w:rsidRPr="00731594" w:rsidRDefault="003539A9">
      <w:pPr>
        <w:pStyle w:val="ConsPlusNormal"/>
        <w:spacing w:before="280"/>
        <w:ind w:firstLine="540"/>
        <w:jc w:val="both"/>
      </w:pPr>
      <w:r w:rsidRPr="00731594">
        <w:t>д) документ, подтверждающий полномочия руководителя или другого лица, подписавшего заявление, действовать от имени заявителя, - решение о назначении или об избрании руководителя или другого лица на должность и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В случае если от имени заявителя действует иное лицо, представляется также доверенность на право совершения действий от имени заявителя, подписанная руководителем или уполномоченным им лицом. Если такая доверенность подписана лицом, уполномоченным руководителем, представляется также документ, подтверждающий полномочия указанного лица ее подписывать.</w:t>
      </w:r>
    </w:p>
    <w:p w:rsidR="003539A9" w:rsidRPr="00731594" w:rsidRDefault="003539A9">
      <w:pPr>
        <w:pStyle w:val="ConsPlusNormal"/>
        <w:spacing w:before="280"/>
        <w:ind w:firstLine="540"/>
        <w:jc w:val="both"/>
      </w:pPr>
      <w:r w:rsidRPr="00731594">
        <w:t xml:space="preserve">12(1). Заявитель по собственной инициативе вправе представить копию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В случае если заявитель не представил указанную копию, то в заявлении на получение разрешения необходимо указать реквизиты лицензии.</w:t>
      </w:r>
    </w:p>
    <w:p w:rsidR="003539A9" w:rsidRPr="00731594" w:rsidRDefault="003539A9">
      <w:pPr>
        <w:pStyle w:val="ConsPlusNormal"/>
        <w:jc w:val="both"/>
      </w:pPr>
      <w:r w:rsidRPr="00731594">
        <w:t>(п. 12(1) введен Постановлением Правительства РФ от 02.04.2012 N 274)</w:t>
      </w:r>
    </w:p>
    <w:p w:rsidR="003539A9" w:rsidRPr="00731594" w:rsidRDefault="003539A9">
      <w:pPr>
        <w:pStyle w:val="ConsPlusNormal"/>
        <w:spacing w:before="280"/>
        <w:ind w:firstLine="540"/>
        <w:jc w:val="both"/>
      </w:pPr>
      <w:bookmarkStart w:id="13" w:name="P194"/>
      <w:bookmarkEnd w:id="13"/>
      <w:r w:rsidRPr="00731594">
        <w:lastRenderedPageBreak/>
        <w:t xml:space="preserve">13. В случае ввоза (вывоза) наркотических средств, психотропных веществ или </w:t>
      </w:r>
      <w:proofErr w:type="spellStart"/>
      <w:r w:rsidRPr="00731594">
        <w:t>прекурсоров</w:t>
      </w:r>
      <w:proofErr w:type="spellEnd"/>
      <w:r w:rsidRPr="00731594">
        <w:t xml:space="preserve">, являющихся лекарственными средствами, заявитель помимо документов, указанных в пункте 12 настоящего Положения, дополнительно представляет в Федеральную службу по надзору в сфере здравоохранения копию сертификата качества либо иного документа, подтверждающего качество наркотического средства, психотропного вещества или </w:t>
      </w:r>
      <w:proofErr w:type="spellStart"/>
      <w:r w:rsidRPr="00731594">
        <w:t>прекурсора</w:t>
      </w:r>
      <w:proofErr w:type="spellEnd"/>
      <w:r w:rsidRPr="00731594">
        <w:t xml:space="preserve">. Если планируемые к ввозу наркотические средства, психотропные вещества или </w:t>
      </w:r>
      <w:proofErr w:type="spellStart"/>
      <w:r w:rsidRPr="00731594">
        <w:t>прекурсоры</w:t>
      </w:r>
      <w:proofErr w:type="spellEnd"/>
      <w:r w:rsidRPr="00731594">
        <w:t>, являющиеся лекарственными средствами, на день подачи заявления не произведены (не изготовлены), то эта копия представляется в указанную Службу в течение 10 рабочих дней со дня осуществления ввоза.</w:t>
      </w:r>
    </w:p>
    <w:p w:rsidR="003539A9" w:rsidRPr="00731594" w:rsidRDefault="003539A9">
      <w:pPr>
        <w:pStyle w:val="ConsPlusNormal"/>
        <w:jc w:val="both"/>
      </w:pPr>
      <w:r w:rsidRPr="00731594">
        <w:t>(в ред. Постановления Правительства РФ от 04.09.2012 N 882)</w:t>
      </w:r>
    </w:p>
    <w:p w:rsidR="003539A9" w:rsidRPr="00731594" w:rsidRDefault="003539A9">
      <w:pPr>
        <w:pStyle w:val="ConsPlusNormal"/>
        <w:spacing w:before="280"/>
        <w:ind w:firstLine="540"/>
        <w:jc w:val="both"/>
      </w:pPr>
      <w:bookmarkStart w:id="14" w:name="P196"/>
      <w:bookmarkEnd w:id="14"/>
      <w:r w:rsidRPr="00731594">
        <w:t>14. Копии документов, составленных на иностранном языке, прилагаются к заявлению с переводом на русский язык и заверяются печатью заявителя (при наличии печати).</w:t>
      </w:r>
    </w:p>
    <w:p w:rsidR="003539A9" w:rsidRPr="00731594" w:rsidRDefault="003539A9">
      <w:pPr>
        <w:pStyle w:val="ConsPlusNormal"/>
        <w:jc w:val="both"/>
      </w:pPr>
      <w:r w:rsidRPr="00731594">
        <w:t>(в ред. Постановления Правительства РФ от 29.12.2016 N 1547)</w:t>
      </w:r>
    </w:p>
    <w:p w:rsidR="003539A9" w:rsidRPr="00731594" w:rsidRDefault="003539A9">
      <w:pPr>
        <w:pStyle w:val="ConsPlusNormal"/>
        <w:spacing w:before="280"/>
        <w:ind w:firstLine="540"/>
        <w:jc w:val="both"/>
      </w:pPr>
      <w:r w:rsidRPr="00731594">
        <w:t>14(1). При обращении с заявлением и прилагаемыми к нему документами в электронной форме заявление и каждый прилагаемый к нему документ подписываются усиленной квалифицированной электронной подписью.</w:t>
      </w:r>
    </w:p>
    <w:p w:rsidR="003539A9" w:rsidRPr="00731594" w:rsidRDefault="003539A9">
      <w:pPr>
        <w:pStyle w:val="ConsPlusNormal"/>
        <w:jc w:val="both"/>
      </w:pPr>
      <w:r w:rsidRPr="00731594">
        <w:t>(п. 14(1) введен Постановлением Правительства РФ от 26.09.2012 N 973)</w:t>
      </w:r>
    </w:p>
    <w:p w:rsidR="003539A9" w:rsidRPr="00731594" w:rsidRDefault="003539A9">
      <w:pPr>
        <w:pStyle w:val="ConsPlusNormal"/>
        <w:spacing w:before="280"/>
        <w:ind w:firstLine="540"/>
        <w:jc w:val="both"/>
      </w:pPr>
      <w:r w:rsidRPr="00731594">
        <w:t>15. Уполномоченные органы принимают решение о выдаче либо об отказе в выдаче разрешения или сертификата в течение 30 дней со дня представления заявления и копий документов, указанных в пунктах 10, 12 и 13 настоящего Положения.</w:t>
      </w:r>
    </w:p>
    <w:p w:rsidR="003539A9" w:rsidRPr="00731594" w:rsidRDefault="003539A9">
      <w:pPr>
        <w:pStyle w:val="ConsPlusNormal"/>
        <w:spacing w:before="280"/>
        <w:ind w:firstLine="540"/>
        <w:jc w:val="both"/>
      </w:pPr>
      <w:r w:rsidRPr="00731594">
        <w:t>16. Уполномоченные органы отказывают в выдаче разрешения или сертификата по следующим основаниям:</w:t>
      </w:r>
    </w:p>
    <w:p w:rsidR="003539A9" w:rsidRPr="00731594" w:rsidRDefault="003539A9">
      <w:pPr>
        <w:pStyle w:val="ConsPlusNormal"/>
        <w:spacing w:before="280"/>
        <w:ind w:firstLine="540"/>
        <w:jc w:val="both"/>
      </w:pPr>
      <w:r w:rsidRPr="00731594">
        <w:t>а) наличие недостоверной информации в заявлении и копиях документов, представленных заявителем согласно пунктам 10 и 12 - 14 настоящего Положения;</w:t>
      </w:r>
    </w:p>
    <w:p w:rsidR="003539A9" w:rsidRPr="00731594" w:rsidRDefault="003539A9">
      <w:pPr>
        <w:pStyle w:val="ConsPlusNormal"/>
        <w:spacing w:before="280"/>
        <w:ind w:firstLine="540"/>
        <w:jc w:val="both"/>
      </w:pPr>
      <w:r w:rsidRPr="00731594">
        <w:t xml:space="preserve">б) исчерпание квоты (в случае введения временных количественных ограничений на ввоз (вывоз) наркотических средств, психотропных веществ или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 xml:space="preserve">в) вступление в законную силу решения суда об аннулировании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вынесенного в отношении заявителя;</w:t>
      </w:r>
    </w:p>
    <w:p w:rsidR="003539A9" w:rsidRPr="00731594" w:rsidRDefault="003539A9">
      <w:pPr>
        <w:pStyle w:val="ConsPlusNormal"/>
        <w:jc w:val="both"/>
      </w:pPr>
      <w:r w:rsidRPr="00731594">
        <w:t>(в ред. Постановлений Правительства РФ от 08.12.2011 N 1023, от 02.04.2012 N 274)</w:t>
      </w:r>
    </w:p>
    <w:p w:rsidR="003539A9" w:rsidRPr="00731594" w:rsidRDefault="003539A9">
      <w:pPr>
        <w:pStyle w:val="ConsPlusNormal"/>
        <w:spacing w:before="280"/>
        <w:ind w:firstLine="540"/>
        <w:jc w:val="both"/>
      </w:pPr>
      <w:r w:rsidRPr="00731594">
        <w:lastRenderedPageBreak/>
        <w:t xml:space="preserve">г) административное приостановление деятельности заявителя за нарушение законодательства Российской Федерации в сфере оборота наркотических средств, психотропных веществ и </w:t>
      </w:r>
      <w:proofErr w:type="spellStart"/>
      <w:r w:rsidRPr="00731594">
        <w:t>прекурсоров</w:t>
      </w:r>
      <w:proofErr w:type="spellEnd"/>
      <w:r w:rsidRPr="00731594">
        <w:t>;</w:t>
      </w:r>
    </w:p>
    <w:p w:rsidR="003539A9" w:rsidRPr="00731594" w:rsidRDefault="003539A9">
      <w:pPr>
        <w:pStyle w:val="ConsPlusNormal"/>
        <w:spacing w:before="280"/>
        <w:ind w:firstLine="540"/>
        <w:jc w:val="both"/>
      </w:pPr>
      <w:r w:rsidRPr="00731594">
        <w:t>д) наличие в письменной форме информации из компетентного органа государства-импортера о том, что разрешение, представленное заявителем в соответствии с подпунктом "а" пункта 12 настоящего Положения, не выдавалось или аннулировано.</w:t>
      </w:r>
    </w:p>
    <w:p w:rsidR="003539A9" w:rsidRPr="00731594" w:rsidRDefault="003539A9">
      <w:pPr>
        <w:pStyle w:val="ConsPlusNormal"/>
        <w:spacing w:before="280"/>
        <w:ind w:firstLine="540"/>
        <w:jc w:val="both"/>
      </w:pPr>
      <w:r w:rsidRPr="00731594">
        <w:t>17. Решение об отказе в выдаче разрешения или сертификата с обоснованием причин отказа доводится до заявителя в письменной форме в течение 5 рабочих дней со дня принятия такого решения.</w:t>
      </w:r>
    </w:p>
    <w:p w:rsidR="003539A9" w:rsidRPr="00731594" w:rsidRDefault="003539A9">
      <w:pPr>
        <w:pStyle w:val="ConsPlusNormal"/>
        <w:spacing w:before="280"/>
        <w:ind w:firstLine="540"/>
        <w:jc w:val="both"/>
      </w:pPr>
      <w:r w:rsidRPr="00731594">
        <w:t>Решение об отказе в выдаче разрешения или сертификата может быть обжаловано в соответствии с законодательством Российской Федерации.</w:t>
      </w:r>
    </w:p>
    <w:p w:rsidR="003539A9" w:rsidRPr="00731594" w:rsidRDefault="003539A9">
      <w:pPr>
        <w:pStyle w:val="ConsPlusNormal"/>
        <w:spacing w:before="280"/>
        <w:ind w:firstLine="540"/>
        <w:jc w:val="both"/>
      </w:pPr>
      <w:r w:rsidRPr="00731594">
        <w:t>18. Министерство внутренних дел Российской Федерации и Министерство промышленности и торговли Российской Федерации осуществляют обмен информацией о выданных, приостановленных или аннулированных разрешениях и разовых лицензиях в установленном указанными федеральными органами исполнительной власти порядке.</w:t>
      </w:r>
    </w:p>
    <w:p w:rsidR="003539A9" w:rsidRPr="00731594" w:rsidRDefault="003539A9">
      <w:pPr>
        <w:pStyle w:val="ConsPlusNormal"/>
        <w:jc w:val="both"/>
      </w:pPr>
      <w:r w:rsidRPr="00731594">
        <w:t>(в ред. Постановления Правительства РФ от 27.06.2017 N 754)</w:t>
      </w:r>
    </w:p>
    <w:p w:rsidR="003539A9" w:rsidRPr="00731594" w:rsidRDefault="003539A9">
      <w:pPr>
        <w:pStyle w:val="ConsPlusNormal"/>
        <w:spacing w:before="280"/>
        <w:ind w:firstLine="540"/>
        <w:jc w:val="both"/>
      </w:pPr>
      <w:r w:rsidRPr="00731594">
        <w:t>19. Разовая лицензия, разрешение и сертификат не могут быть переданы заявителем другому юридическому лицу. Внесение изменений в выданные документы не допускается.</w:t>
      </w:r>
    </w:p>
    <w:p w:rsidR="003539A9" w:rsidRPr="00731594" w:rsidRDefault="003539A9">
      <w:pPr>
        <w:pStyle w:val="ConsPlusNormal"/>
        <w:spacing w:before="280"/>
        <w:ind w:firstLine="540"/>
        <w:jc w:val="both"/>
      </w:pPr>
      <w:r w:rsidRPr="00731594">
        <w:t>20. В случае изменения организационно-правовой формы, наименования или адреса места нахождения заявителя разрешение и сертификат переоформляются после внесения соответствующей записи в Единый государственный реестр юридических лиц при представлении в уполномоченные органы заявлений о переоформлении разрешения и сертификата, к которым заявитель вправе представить по собственной инициативе заверенные копии документов, подтверждающих указанные изменения.</w:t>
      </w:r>
    </w:p>
    <w:p w:rsidR="003539A9" w:rsidRPr="00731594" w:rsidRDefault="003539A9">
      <w:pPr>
        <w:pStyle w:val="ConsPlusNormal"/>
        <w:jc w:val="both"/>
      </w:pPr>
      <w:r w:rsidRPr="00731594">
        <w:t>(в ред. Постановления Правительства РФ от 02.04.2012 N 274)</w:t>
      </w:r>
    </w:p>
    <w:p w:rsidR="003539A9" w:rsidRPr="00731594" w:rsidRDefault="003539A9">
      <w:pPr>
        <w:pStyle w:val="ConsPlusNormal"/>
        <w:spacing w:before="280"/>
        <w:ind w:firstLine="540"/>
        <w:jc w:val="both"/>
      </w:pPr>
      <w:r w:rsidRPr="00731594">
        <w:t>При обнаружении заявителем ошибки в разрешении и (или) сертификате указанные документы переоформляются по его соответствующему заявлению.</w:t>
      </w:r>
    </w:p>
    <w:p w:rsidR="003539A9" w:rsidRPr="00731594" w:rsidRDefault="003539A9">
      <w:pPr>
        <w:pStyle w:val="ConsPlusNormal"/>
        <w:spacing w:before="280"/>
        <w:ind w:firstLine="540"/>
        <w:jc w:val="both"/>
      </w:pPr>
      <w:r w:rsidRPr="00731594">
        <w:t>В случае утраты разрешения или сертификата заявителю выдаются по его соответствующему заявлению дубликаты указанных документов.</w:t>
      </w:r>
    </w:p>
    <w:p w:rsidR="003539A9" w:rsidRPr="00731594" w:rsidRDefault="003539A9">
      <w:pPr>
        <w:pStyle w:val="ConsPlusNormal"/>
        <w:spacing w:before="280"/>
        <w:ind w:firstLine="540"/>
        <w:jc w:val="both"/>
      </w:pPr>
      <w:r w:rsidRPr="00731594">
        <w:t xml:space="preserve">Выдача переоформленных разрешения или сертификата, а также их дубликатов осуществляется в течение 15 дней со дня регистрации соответствующего заявления, представленного в уполномоченные органы </w:t>
      </w:r>
      <w:r w:rsidRPr="00731594">
        <w:lastRenderedPageBreak/>
        <w:t>заявителем.</w:t>
      </w:r>
    </w:p>
    <w:p w:rsidR="003539A9" w:rsidRPr="00731594" w:rsidRDefault="003539A9">
      <w:pPr>
        <w:pStyle w:val="ConsPlusNormal"/>
        <w:spacing w:before="280"/>
        <w:ind w:firstLine="540"/>
        <w:jc w:val="both"/>
      </w:pPr>
      <w:r w:rsidRPr="00731594">
        <w:t xml:space="preserve">21. Административное приостановление деятельности заявителя за нарушение законодательства Российской Федерации в сфере оборота наркотических средств, психотропных веществ или </w:t>
      </w:r>
      <w:proofErr w:type="spellStart"/>
      <w:r w:rsidRPr="00731594">
        <w:t>прекурсоров</w:t>
      </w:r>
      <w:proofErr w:type="spellEnd"/>
      <w:r w:rsidRPr="00731594">
        <w:t xml:space="preserve"> влечет приостановление разрешения и сертификата на срок административного приостановления деятельности заявителя.</w:t>
      </w:r>
    </w:p>
    <w:p w:rsidR="003539A9" w:rsidRPr="00731594" w:rsidRDefault="003539A9">
      <w:pPr>
        <w:pStyle w:val="ConsPlusNormal"/>
        <w:spacing w:before="280"/>
        <w:ind w:firstLine="540"/>
        <w:jc w:val="both"/>
      </w:pPr>
      <w:r w:rsidRPr="00731594">
        <w:t>22. Основаниями для аннулирования уполномоченными органами разрешения и сертификата являются:</w:t>
      </w:r>
    </w:p>
    <w:p w:rsidR="003539A9" w:rsidRPr="00731594" w:rsidRDefault="003539A9">
      <w:pPr>
        <w:pStyle w:val="ConsPlusNormal"/>
        <w:spacing w:before="280"/>
        <w:ind w:firstLine="540"/>
        <w:jc w:val="both"/>
      </w:pPr>
      <w:r w:rsidRPr="00731594">
        <w:t>а) представление заявителем соответствующего заявления;</w:t>
      </w:r>
    </w:p>
    <w:p w:rsidR="003539A9" w:rsidRPr="00731594" w:rsidRDefault="003539A9">
      <w:pPr>
        <w:pStyle w:val="ConsPlusNormal"/>
        <w:spacing w:before="280"/>
        <w:ind w:firstLine="540"/>
        <w:jc w:val="both"/>
      </w:pPr>
      <w:r w:rsidRPr="00731594">
        <w:t>б) наличие в письменной форме информации из компетентного органа государства-импортера о том, что разрешение, представленное заявителем в соответствии с подпунктом "а" пункта 12 настоящего Положения, не выдавалось, аннулировано или содержит недостоверные сведения.</w:t>
      </w:r>
    </w:p>
    <w:p w:rsidR="003539A9" w:rsidRPr="00731594" w:rsidRDefault="003539A9">
      <w:pPr>
        <w:pStyle w:val="ConsPlusNormal"/>
        <w:spacing w:before="280"/>
        <w:ind w:firstLine="540"/>
        <w:jc w:val="both"/>
      </w:pPr>
      <w:r w:rsidRPr="00731594">
        <w:t xml:space="preserve">23. Аннулирование лицензии на оборот наркотических средств, психотропных веществ и их </w:t>
      </w:r>
      <w:proofErr w:type="spellStart"/>
      <w:r w:rsidRPr="00731594">
        <w:t>прекурсоров</w:t>
      </w:r>
      <w:proofErr w:type="spellEnd"/>
      <w:r w:rsidRPr="00731594">
        <w:t xml:space="preserve">, культивирование </w:t>
      </w:r>
      <w:proofErr w:type="spellStart"/>
      <w:r w:rsidRPr="00731594">
        <w:t>наркосодержащих</w:t>
      </w:r>
      <w:proofErr w:type="spellEnd"/>
      <w:r w:rsidRPr="00731594">
        <w:t xml:space="preserve"> растений, влечет аннулирование разрешения и сертификата со дня вступления в законную силу решения суда об аннулировании такой лицензии.</w:t>
      </w:r>
    </w:p>
    <w:p w:rsidR="003539A9" w:rsidRPr="00731594" w:rsidRDefault="003539A9">
      <w:pPr>
        <w:pStyle w:val="ConsPlusNormal"/>
        <w:jc w:val="both"/>
      </w:pPr>
      <w:r w:rsidRPr="00731594">
        <w:t>(в ред. Постановлений Правительства РФ от 08.12.2011 N 1023, от 02.04.2012 N 274)</w:t>
      </w:r>
    </w:p>
    <w:p w:rsidR="003539A9" w:rsidRPr="00731594" w:rsidRDefault="003539A9">
      <w:pPr>
        <w:pStyle w:val="ConsPlusNormal"/>
        <w:spacing w:before="280"/>
        <w:ind w:firstLine="540"/>
        <w:jc w:val="both"/>
      </w:pPr>
      <w:r w:rsidRPr="00731594">
        <w:t>24. Решение уполномоченного органа об аннулировании разрешения или сертификата доводится до сведения заявителя и Министерства промышленности и торговли Российской Федерации в письменной форме в течение 5 рабочих дней со дня принятия такого решения.</w:t>
      </w:r>
    </w:p>
    <w:p w:rsidR="003539A9" w:rsidRPr="00731594" w:rsidRDefault="003539A9">
      <w:pPr>
        <w:pStyle w:val="ConsPlusNormal"/>
        <w:spacing w:before="280"/>
        <w:ind w:firstLine="540"/>
        <w:jc w:val="both"/>
      </w:pPr>
      <w:r w:rsidRPr="00731594">
        <w:t>25. Заявитель в течение 15 дней со дня истечения срока действия разовой лицензии представляет в Министерство внутренних дел Российской Федерации копию справки об исполнении лицензии, выдаваемой соответствующими таможенными органами по форме, установленной Евразийской экономической комиссией.</w:t>
      </w:r>
    </w:p>
    <w:p w:rsidR="003539A9" w:rsidRPr="00731594" w:rsidRDefault="003539A9">
      <w:pPr>
        <w:pStyle w:val="ConsPlusNormal"/>
        <w:jc w:val="both"/>
      </w:pPr>
      <w:r w:rsidRPr="00731594">
        <w:t>(в ред. Постановлений Правительства РФ от 27.06.2017 N 754, от 18.10.2018 N 1242)</w:t>
      </w:r>
    </w:p>
    <w:p w:rsidR="003539A9" w:rsidRPr="00731594" w:rsidRDefault="003539A9">
      <w:pPr>
        <w:pStyle w:val="ConsPlusNormal"/>
        <w:spacing w:before="280"/>
        <w:ind w:firstLine="540"/>
        <w:jc w:val="both"/>
      </w:pPr>
      <w:r w:rsidRPr="00731594">
        <w:t xml:space="preserve">Не требуется представлять указанную копию в Министерство внутренних дел Российской Федерации в случае осуществления ввоза (вывоза) наркотических средств, психотропных веществ или </w:t>
      </w:r>
      <w:proofErr w:type="spellStart"/>
      <w:r w:rsidRPr="00731594">
        <w:t>прекурсоров</w:t>
      </w:r>
      <w:proofErr w:type="spellEnd"/>
      <w:r w:rsidRPr="00731594">
        <w:t>, включенных в единый перечень и не внесенных в перечень.</w:t>
      </w:r>
    </w:p>
    <w:p w:rsidR="003539A9" w:rsidRPr="00731594" w:rsidRDefault="003539A9">
      <w:pPr>
        <w:pStyle w:val="ConsPlusNormal"/>
        <w:jc w:val="both"/>
      </w:pPr>
      <w:r w:rsidRPr="00731594">
        <w:t>(в ред. Постановления Правительства РФ от 27.06.2017 N 754)</w:t>
      </w:r>
    </w:p>
    <w:p w:rsidR="003539A9" w:rsidRPr="00731594" w:rsidRDefault="003539A9">
      <w:pPr>
        <w:pStyle w:val="ConsPlusNormal"/>
        <w:spacing w:before="280"/>
        <w:ind w:firstLine="540"/>
        <w:jc w:val="both"/>
      </w:pPr>
      <w:r w:rsidRPr="00731594">
        <w:t xml:space="preserve">26. Федеральная таможенная служба представляет в Министерство внутренних дел Российской Федерации ежеквартально, не позднее 30-го числа </w:t>
      </w:r>
      <w:r w:rsidRPr="00731594">
        <w:lastRenderedPageBreak/>
        <w:t xml:space="preserve">месяца, следующего за отчетным кварталом, сведения, содержащиеся в таможенных декларациях, о наименованиях и количестве ввезенных (вывезенных) наркотических средств, психотропных веществ и </w:t>
      </w:r>
      <w:proofErr w:type="spellStart"/>
      <w:r w:rsidRPr="00731594">
        <w:t>прекурсоров</w:t>
      </w:r>
      <w:proofErr w:type="spellEnd"/>
      <w:r w:rsidRPr="00731594">
        <w:t xml:space="preserve">, месте и времени пересечения таможенной границы Евразийского экономического союза, стране, с территории (на территорию) которой произведен их ввоз (вывоз), а также адресах мест нахождения экспортера и получателя, за исключением случаев ввоза (вывоза) наркотических средств, психотропных веществ или </w:t>
      </w:r>
      <w:proofErr w:type="spellStart"/>
      <w:r w:rsidRPr="00731594">
        <w:t>прекурсоров</w:t>
      </w:r>
      <w:proofErr w:type="spellEnd"/>
      <w:r w:rsidRPr="00731594">
        <w:t>, включенных в единый перечень и не внесенных в перечень.</w:t>
      </w:r>
    </w:p>
    <w:p w:rsidR="003539A9" w:rsidRPr="00731594" w:rsidRDefault="003539A9">
      <w:pPr>
        <w:pStyle w:val="ConsPlusNormal"/>
        <w:jc w:val="both"/>
      </w:pPr>
      <w:r w:rsidRPr="00731594">
        <w:t>(в ред. Постановлений Правительства РФ от 27.06.2017 N 754, от 18.10.2018 N 1242)</w:t>
      </w:r>
    </w:p>
    <w:p w:rsidR="003539A9" w:rsidRPr="00731594" w:rsidRDefault="003539A9">
      <w:pPr>
        <w:pStyle w:val="ConsPlusNormal"/>
        <w:ind w:firstLine="540"/>
        <w:jc w:val="both"/>
      </w:pPr>
    </w:p>
    <w:p w:rsidR="003539A9" w:rsidRPr="00731594" w:rsidRDefault="003539A9">
      <w:pPr>
        <w:pStyle w:val="ConsPlusNormal"/>
        <w:ind w:firstLine="540"/>
        <w:jc w:val="both"/>
      </w:pPr>
    </w:p>
    <w:p w:rsidR="003539A9" w:rsidRPr="00731594" w:rsidRDefault="003539A9">
      <w:pPr>
        <w:pStyle w:val="ConsPlusNormal"/>
        <w:pBdr>
          <w:top w:val="single" w:sz="6" w:space="0" w:color="auto"/>
        </w:pBdr>
        <w:spacing w:before="100" w:after="100"/>
        <w:jc w:val="both"/>
        <w:rPr>
          <w:sz w:val="2"/>
          <w:szCs w:val="2"/>
        </w:rPr>
      </w:pPr>
    </w:p>
    <w:p w:rsidR="00646277" w:rsidRPr="00731594" w:rsidRDefault="00646277"/>
    <w:sectPr w:rsidR="00646277" w:rsidRPr="00731594" w:rsidSect="00FC7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A9"/>
    <w:rsid w:val="003539A9"/>
    <w:rsid w:val="00646277"/>
    <w:rsid w:val="00731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8AA3-4553-4EE1-8C28-5C793572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9A9"/>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3539A9"/>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3539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5165</Words>
  <Characters>29444</Characters>
  <Application>Microsoft Office Word</Application>
  <DocSecurity>0</DocSecurity>
  <Lines>245</Lines>
  <Paragraphs>69</Paragraphs>
  <ScaleCrop>false</ScaleCrop>
  <Company/>
  <LinksUpToDate>false</LinksUpToDate>
  <CharactersWithSpaces>34540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Яруткин Алексей Викторович</dc:creator>
  <cp:keywords/>
  <dc:description/>
  <cp:lastModifiedBy>Мухитдинов Рустам Эркинович</cp:lastModifiedBy>
  <cp:revision>2</cp:revision>
  <dcterms:created xsi:type="dcterms:W3CDTF">2020-05-13T11:50:00Z</dcterms:created>
  <dcterms:modified xsi:type="dcterms:W3CDTF">2020-05-18T05:26:00Z</dcterms:modified>
</cp:coreProperties>
</file>