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CC" w:rsidRDefault="00915ACC">
      <w:pPr>
        <w:pStyle w:val="ConsPlusNormal"/>
        <w:jc w:val="both"/>
        <w:outlineLvl w:val="0"/>
      </w:pPr>
      <w:bookmarkStart w:id="0" w:name="_GoBack"/>
      <w:bookmarkEnd w:id="0"/>
    </w:p>
    <w:p w:rsidR="00915ACC" w:rsidRDefault="00915ACC">
      <w:pPr>
        <w:pStyle w:val="ConsPlusNormal"/>
        <w:outlineLvl w:val="0"/>
      </w:pPr>
      <w:r>
        <w:t>Зарегистрировано в Минюсте России 29 января 2021 г. N 62295</w:t>
      </w:r>
    </w:p>
    <w:p w:rsidR="00915ACC" w:rsidRDefault="00915A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Title"/>
        <w:jc w:val="center"/>
      </w:pPr>
      <w:r>
        <w:t>МИНИСТЕРСТВО ЗДРАВООХРАНЕНИЯ РОССИЙСКОЙ ФЕДЕРАЦИИ</w:t>
      </w:r>
    </w:p>
    <w:p w:rsidR="00915ACC" w:rsidRDefault="00915ACC">
      <w:pPr>
        <w:pStyle w:val="ConsPlusTitle"/>
        <w:jc w:val="both"/>
      </w:pPr>
    </w:p>
    <w:p w:rsidR="00915ACC" w:rsidRDefault="00915ACC">
      <w:pPr>
        <w:pStyle w:val="ConsPlusTitle"/>
        <w:jc w:val="center"/>
      </w:pPr>
      <w:r>
        <w:t>ФЕДЕРАЛЬНАЯ СЛУЖБА ПО НАДЗОРУ В СФЕРЕ ЗДРАВООХРАНЕНИЯ</w:t>
      </w:r>
    </w:p>
    <w:p w:rsidR="00915ACC" w:rsidRDefault="00915ACC">
      <w:pPr>
        <w:pStyle w:val="ConsPlusTitle"/>
        <w:jc w:val="both"/>
      </w:pPr>
    </w:p>
    <w:p w:rsidR="00915ACC" w:rsidRDefault="00915ACC">
      <w:pPr>
        <w:pStyle w:val="ConsPlusTitle"/>
        <w:jc w:val="center"/>
      </w:pPr>
      <w:r>
        <w:t>ПРИКАЗ</w:t>
      </w:r>
    </w:p>
    <w:p w:rsidR="00915ACC" w:rsidRDefault="00915ACC">
      <w:pPr>
        <w:pStyle w:val="ConsPlusTitle"/>
        <w:jc w:val="center"/>
      </w:pPr>
      <w:r>
        <w:t>от 23 ноября 2020 г. N 10935</w:t>
      </w:r>
    </w:p>
    <w:p w:rsidR="00915ACC" w:rsidRDefault="00915ACC">
      <w:pPr>
        <w:pStyle w:val="ConsPlusTitle"/>
        <w:jc w:val="both"/>
      </w:pPr>
    </w:p>
    <w:p w:rsidR="00915ACC" w:rsidRDefault="00915ACC">
      <w:pPr>
        <w:pStyle w:val="ConsPlusTitle"/>
        <w:jc w:val="center"/>
      </w:pPr>
      <w:r>
        <w:t>ОБ УТВЕРЖДЕНИИ АДМИНИСТРАТИВНОГО РЕГЛАМЕНТА</w:t>
      </w:r>
    </w:p>
    <w:p w:rsidR="00915ACC" w:rsidRDefault="00915ACC">
      <w:pPr>
        <w:pStyle w:val="ConsPlusTitle"/>
        <w:jc w:val="center"/>
      </w:pPr>
      <w:r>
        <w:t>ФЕДЕРАЛЬНОЙ СЛУЖБЫ ПО НАДЗОРУ В СФЕРЕ ЗДРАВООХРАНЕНИЯ</w:t>
      </w:r>
    </w:p>
    <w:p w:rsidR="00915ACC" w:rsidRDefault="00915ACC">
      <w:pPr>
        <w:pStyle w:val="ConsPlusTitle"/>
        <w:jc w:val="center"/>
      </w:pPr>
      <w:r>
        <w:t>ПО ПРЕДОСТАВЛЕНИЮ ГОСУДАРСТВЕННОЙ УСЛУГИ ПО ЛИЦЕНЗИРОВАНИЮ</w:t>
      </w:r>
    </w:p>
    <w:p w:rsidR="00915ACC" w:rsidRDefault="00915ACC">
      <w:pPr>
        <w:pStyle w:val="ConsPlusTitle"/>
        <w:jc w:val="center"/>
      </w:pPr>
      <w:r>
        <w:t>ФАРМАЦЕВТИЧЕСКОЙ ДЕЯТЕЛЬНОСТИ, ОСУЩЕСТВЛЯЕМОЙ ОРГАНИЗАЦИЯМИ</w:t>
      </w:r>
    </w:p>
    <w:p w:rsidR="00915ACC" w:rsidRDefault="00915ACC">
      <w:pPr>
        <w:pStyle w:val="ConsPlusTitle"/>
        <w:jc w:val="center"/>
      </w:pPr>
      <w:r>
        <w:t xml:space="preserve">ОПТОВОЙ ТОРГОВЛИ ЛЕКАРСТВЕННЫМИ СРЕДСТВАМИ ДЛЯ </w:t>
      </w:r>
      <w:proofErr w:type="gramStart"/>
      <w:r>
        <w:t>МЕДИЦИНСКОГО</w:t>
      </w:r>
      <w:proofErr w:type="gramEnd"/>
    </w:p>
    <w:p w:rsidR="00915ACC" w:rsidRDefault="00915ACC">
      <w:pPr>
        <w:pStyle w:val="ConsPlusTitle"/>
        <w:jc w:val="center"/>
      </w:pPr>
      <w:r>
        <w:t>ПРИМЕНЕНИЯ И АПТЕЧНЫМИ ОРГАНИЗАЦИЯМИ, ПОДВЕДОМСТВЕННЫМИ</w:t>
      </w:r>
    </w:p>
    <w:p w:rsidR="00915ACC" w:rsidRDefault="00915ACC">
      <w:pPr>
        <w:pStyle w:val="ConsPlusTitle"/>
        <w:jc w:val="center"/>
      </w:pPr>
      <w:r>
        <w:t>ФЕДЕРАЛЬНЫМ ОРГАНАМ ИСПОЛНИТЕЛЬНОЙ ВЛАСТИ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2020, N 31, ст. 5027),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мая 2011 г.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(Собрание законодательства Российской Федерации, 2011, N 22, ст. 3169; </w:t>
      </w:r>
      <w:proofErr w:type="gramStart"/>
      <w:r>
        <w:t xml:space="preserve">2018, N 46, ст. 7050), </w:t>
      </w:r>
      <w:hyperlink r:id="rId7" w:history="1">
        <w:r>
          <w:rPr>
            <w:color w:val="0000FF"/>
          </w:rPr>
          <w:t>подпунктом "а" пункта 3</w:t>
        </w:r>
      </w:hyperlink>
      <w:r>
        <w:t xml:space="preserve"> Положения о лицензировании фармацевтической деятельности, утвержденного постановлением Правительства Российской Федерации от 22 декабря 2011 г. N 1081 "О лицензировании фармацевтической деятельности" (Собрание законодательства Российской Федерации, 2012, N 1, ст. 126; 2020, N 21, ст. 3269), приказываю: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Утвердить прилагаемый Административный </w:t>
      </w:r>
      <w:hyperlink w:anchor="P34" w:history="1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здравоохранения по предоставлению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jc w:val="right"/>
      </w:pPr>
      <w:r>
        <w:t>Руководитель</w:t>
      </w:r>
    </w:p>
    <w:p w:rsidR="00915ACC" w:rsidRDefault="00915ACC">
      <w:pPr>
        <w:pStyle w:val="ConsPlusNormal"/>
        <w:jc w:val="right"/>
      </w:pPr>
      <w:r>
        <w:t>А.В.САМОЙЛОВА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jc w:val="right"/>
        <w:outlineLvl w:val="0"/>
      </w:pPr>
      <w:r>
        <w:t>Утвержден</w:t>
      </w:r>
    </w:p>
    <w:p w:rsidR="00915ACC" w:rsidRDefault="00915ACC">
      <w:pPr>
        <w:pStyle w:val="ConsPlusNormal"/>
        <w:jc w:val="right"/>
      </w:pPr>
      <w:r>
        <w:t>приказом Федеральной службы</w:t>
      </w:r>
    </w:p>
    <w:p w:rsidR="00915ACC" w:rsidRDefault="00915ACC">
      <w:pPr>
        <w:pStyle w:val="ConsPlusNormal"/>
        <w:jc w:val="right"/>
      </w:pPr>
      <w:r>
        <w:t>по надзору в сфере здравоохранения</w:t>
      </w:r>
    </w:p>
    <w:p w:rsidR="00915ACC" w:rsidRDefault="00915ACC">
      <w:pPr>
        <w:pStyle w:val="ConsPlusNormal"/>
        <w:jc w:val="right"/>
      </w:pPr>
      <w:r>
        <w:t>от 23.11.2020 N 10935</w:t>
      </w:r>
    </w:p>
    <w:p w:rsidR="00915ACC" w:rsidRDefault="00915ACC">
      <w:pPr>
        <w:pStyle w:val="ConsPlusNormal"/>
        <w:jc w:val="right"/>
      </w:pPr>
    </w:p>
    <w:p w:rsidR="00915ACC" w:rsidRDefault="00915ACC">
      <w:pPr>
        <w:pStyle w:val="ConsPlusTitle"/>
        <w:jc w:val="center"/>
      </w:pPr>
      <w:bookmarkStart w:id="1" w:name="P34"/>
      <w:bookmarkEnd w:id="1"/>
      <w:r>
        <w:t>АДМИНИСТРАТИВНЫЙ РЕГЛАМЕНТ</w:t>
      </w:r>
    </w:p>
    <w:p w:rsidR="00915ACC" w:rsidRDefault="00915ACC">
      <w:pPr>
        <w:pStyle w:val="ConsPlusTitle"/>
        <w:jc w:val="center"/>
      </w:pPr>
      <w:r>
        <w:t>ФЕДЕРАЛЬНОЙ СЛУЖБЫ ПО НАДЗОРУ В СФЕРЕ ЗДРАВООХРАНЕНИЯ</w:t>
      </w:r>
    </w:p>
    <w:p w:rsidR="00915ACC" w:rsidRDefault="00915ACC">
      <w:pPr>
        <w:pStyle w:val="ConsPlusTitle"/>
        <w:jc w:val="center"/>
      </w:pPr>
      <w:r>
        <w:t>ПО ПРЕДОСТАВЛЕНИЮ ГОСУДАРСТВЕННОЙ УСЛУГИ ПО ЛИЦЕНЗИРОВАНИЮ</w:t>
      </w:r>
    </w:p>
    <w:p w:rsidR="00915ACC" w:rsidRDefault="00915ACC">
      <w:pPr>
        <w:pStyle w:val="ConsPlusTitle"/>
        <w:jc w:val="center"/>
      </w:pPr>
      <w:r>
        <w:t>ФАРМАЦЕВТИЧЕСКОЙ ДЕЯТЕЛЬНОСТИ, ОСУЩЕСТВЛЯЕМОЙ ОРГАНИЗАЦИЯМИ</w:t>
      </w:r>
    </w:p>
    <w:p w:rsidR="00915ACC" w:rsidRDefault="00915ACC">
      <w:pPr>
        <w:pStyle w:val="ConsPlusTitle"/>
        <w:jc w:val="center"/>
      </w:pPr>
      <w:r>
        <w:t xml:space="preserve">ОПТОВОЙ ТОРГОВЛИ ЛЕКАРСТВЕННЫМИ СРЕДСТВАМИ ДЛЯ </w:t>
      </w:r>
      <w:proofErr w:type="gramStart"/>
      <w:r>
        <w:t>МЕДИЦИНСКОГО</w:t>
      </w:r>
      <w:proofErr w:type="gramEnd"/>
    </w:p>
    <w:p w:rsidR="00915ACC" w:rsidRDefault="00915ACC">
      <w:pPr>
        <w:pStyle w:val="ConsPlusTitle"/>
        <w:jc w:val="center"/>
      </w:pPr>
      <w:r>
        <w:lastRenderedPageBreak/>
        <w:t>ПРИМЕНЕНИЯ И АПТЕЧНЫМИ ОРГАНИЗАЦИЯМИ, ПОДВЕДОМСТВЕННЫМИ</w:t>
      </w:r>
    </w:p>
    <w:p w:rsidR="00915ACC" w:rsidRDefault="00915ACC">
      <w:pPr>
        <w:pStyle w:val="ConsPlusTitle"/>
        <w:jc w:val="center"/>
      </w:pPr>
      <w:r>
        <w:t>ФЕДЕРАЛЬНЫМ ОРГАНАМ ИСПОЛНИТЕЛЬНОЙ ВЛАСТИ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1"/>
      </w:pPr>
      <w:r>
        <w:t>I. Общие положения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1. </w:t>
      </w:r>
      <w:proofErr w:type="gramStart"/>
      <w:r>
        <w:t>Административный регламент Федеральной службы по надзору в сфере здравоохранения по предоставлению государственной услуги по лицензированию фармацевтической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 (далее соответственно - Административный регламент, государственная услуга), устанавливает сроки и последовательность административных процедур (действий) Федеральной службы по надзору в сфере здравоохранения (далее - Росздравнадзор) и ее территориальных органов</w:t>
      </w:r>
      <w:proofErr w:type="gramEnd"/>
      <w:r>
        <w:t xml:space="preserve"> (далее - территориальные органы) при предоставлении государственной услуги, а также порядок взаимодействия между структурными подразделениями Росздравнадзора (территориальных органов), их должностными лицами, взаимодействия Росздравнадзора (территориальных органов) с заявителями, иными органами государственной власти и органами местного самоуправления, организациями при предоставлении государственной услуги.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Круг заявителей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2. Заявителями на предоставление государственной услуги (далее - заявители) являются: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юридические лица (организации оптовой торговли лекарственными средствами для медицинского применения) и аптечные организации, подведомственные федеральным органам исполнительной власти (далее соответственно - соискатель лицензии, лицензиат), либо их уполномоченные представители;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физические и юридические лица, обратившиеся за предоставлением сведений о конкретной лицензии на осуществление фармацевтической деятельности.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915ACC" w:rsidRDefault="00915ACC">
      <w:pPr>
        <w:pStyle w:val="ConsPlusTitle"/>
        <w:jc w:val="center"/>
      </w:pPr>
      <w:r>
        <w:t>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3. Информирование о порядке предоставления государственной услуги осуществляется: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на официальном сайте Росздравнадзора (территориальных органов), в информационно-телекоммуникационной сети "Интернет" (далее - официальный сайт Росздравнадзора (территориального органа), сеть "Интернет");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на официальном сайте в федеральной государственной информационной системе "Единый портал государственных и муниципальных услуг" (далее - Единый портал);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на информационных стендах в помещении приемной по работе с обращениями граждан;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по номерам телефонов для справок.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4. Справочная информация по вопросам предоставления государственной услуги размещается: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на официальном сайте Росздравнадзора (территориальных органов);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на Едином портале;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в федеральном реестре;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на информационных стендах.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5. Справочная информация предоставляется должностными лицами Росздравнадзора (территориальных органов) по телефону, на личном приеме заявителя или письменно почтовым отправлением либо электронным сообщением по адресу, указанному заявителем.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Справочная информация включает сведения о месте нахождения, графике работы, справочных телефонах, номере телефона-информатора, адресах официального сайта, электронной почты и (или) формы обратной связи с Росздравнадзором (территориальными органами).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6. На официальном сайте Росздравнадзора (территориальных органов), информационных стендах, на Едином портале размещается следующая информация: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порядок получения информации заявителями по вопросам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круг заявителей;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сведения о ходе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формы заявлений (уведомлений, сообщений), используемые при предоставлении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перечень нормативных правовых актов Российской Федерации, регламентирующих предоставление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текст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7. Информация на Едином портале и официальном сайте Росздравнадзора (территориальных органов) о порядке и сроках предоставления государственной услуги на основании сведений, содержащихся в федеральном реестре, предоставляется заявителю на безвозмездной основе.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8. Государственная услуга по лицензированию фармацевтической деятельности, </w:t>
      </w:r>
      <w:r>
        <w:lastRenderedPageBreak/>
        <w:t>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Наименование органа, предоставляющего</w:t>
      </w:r>
    </w:p>
    <w:p w:rsidR="00915ACC" w:rsidRDefault="00915ACC">
      <w:pPr>
        <w:pStyle w:val="ConsPlusTitle"/>
        <w:jc w:val="center"/>
      </w:pPr>
      <w:r>
        <w:t>государственную услугу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9. Государственная услуга предоставляется Росздравнадзором и территориальными органами: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Росздравнадзор осуществляет лицензирование фармацевтической деятельности в части деятельности, осуществляемой организациями оптовой торговли лекарственными средствами для медицинского применения;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территориальные органы осуществляют лицензирование фармацевтической деятельности в части деятельности, осуществляемой аптечными организациями, подведомственными федеральным органам исполнительной власти.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</w:t>
      </w:r>
      <w:proofErr w:type="spellStart"/>
      <w:r>
        <w:t>Росатом</w:t>
      </w:r>
      <w:proofErr w:type="spellEnd"/>
      <w:r>
        <w:t>" государственных услуг и предоставляются организациями, участвующими в предоставлении государственных услуг</w:t>
      </w:r>
      <w:proofErr w:type="gramEnd"/>
      <w:r>
        <w:t>, утвержденный постановлением Правительства Российской Федерации от 6 мая 2011 г. N 352 &lt;1&gt; (далее - Перечень услуг).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2011, N 20, ст. 2829; 2020, N 39, ст. 6038.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11. Результатами предоставления государственной услуги являются: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предоставление (отказ в предоставлении)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переоформление (отказ в переоформлении)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предоставление сведений из реестра лицензий;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4) прекращение действия лицензии по заявлению лицензиата.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Срок предоставления государственной услуги,</w:t>
      </w:r>
    </w:p>
    <w:p w:rsidR="00915ACC" w:rsidRDefault="00915ACC">
      <w:pPr>
        <w:pStyle w:val="ConsPlusTitle"/>
        <w:jc w:val="center"/>
      </w:pPr>
      <w:r>
        <w:t>в том числе с учетом необходимости обращения в организации,</w:t>
      </w:r>
    </w:p>
    <w:p w:rsidR="00915ACC" w:rsidRDefault="00915ACC">
      <w:pPr>
        <w:pStyle w:val="ConsPlusTitle"/>
        <w:jc w:val="center"/>
      </w:pPr>
      <w:r>
        <w:t>участвующие в предоставлении государственной услуги, срок</w:t>
      </w:r>
    </w:p>
    <w:p w:rsidR="00915ACC" w:rsidRDefault="00915ACC">
      <w:pPr>
        <w:pStyle w:val="ConsPlusTitle"/>
        <w:jc w:val="center"/>
      </w:pPr>
      <w:r>
        <w:t>приостановления предоставления государственной услуги</w:t>
      </w:r>
    </w:p>
    <w:p w:rsidR="00915ACC" w:rsidRDefault="00915ACC">
      <w:pPr>
        <w:pStyle w:val="ConsPlusTitle"/>
        <w:jc w:val="center"/>
      </w:pPr>
      <w:r>
        <w:t>в случае</w:t>
      </w:r>
      <w:proofErr w:type="gramStart"/>
      <w:r>
        <w:t>,</w:t>
      </w:r>
      <w:proofErr w:type="gramEnd"/>
      <w:r>
        <w:t xml:space="preserve"> если возможность приостановления предусмотрена</w:t>
      </w:r>
    </w:p>
    <w:p w:rsidR="00915ACC" w:rsidRDefault="00915ACC">
      <w:pPr>
        <w:pStyle w:val="ConsPlusTitle"/>
        <w:jc w:val="center"/>
      </w:pPr>
      <w:r>
        <w:t>законодательством Российской Федерации, срок выдачи</w:t>
      </w:r>
    </w:p>
    <w:p w:rsidR="00915ACC" w:rsidRDefault="00915ACC">
      <w:pPr>
        <w:pStyle w:val="ConsPlusTitle"/>
        <w:jc w:val="center"/>
      </w:pPr>
      <w:r>
        <w:t>(направления) документов, являющихся результатом</w:t>
      </w:r>
    </w:p>
    <w:p w:rsidR="00915ACC" w:rsidRDefault="00915ACC">
      <w:pPr>
        <w:pStyle w:val="ConsPlusTitle"/>
        <w:jc w:val="center"/>
      </w:pPr>
      <w:r>
        <w:t>предоставления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12. Срок предоставления государственной услуги и выдачи (направления) документов, являющихся результатом предоставления государственной услуги: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2" w:name="P117"/>
      <w:bookmarkEnd w:id="2"/>
      <w:r>
        <w:lastRenderedPageBreak/>
        <w:t>1) принятие решения о предоставлении (об отказе в предоставлении) лицензии - 45 рабочих дней со дня поступления в Росздравнадзор (</w:t>
      </w:r>
      <w:proofErr w:type="gramStart"/>
      <w:r>
        <w:t>территориальный</w:t>
      </w:r>
      <w:proofErr w:type="gramEnd"/>
      <w:r>
        <w:t xml:space="preserve"> орган) надлежащим образом оформленного заявления о предоставлении лицензии и документов (сведений), предусмотренных </w:t>
      </w:r>
      <w:hyperlink w:anchor="P145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регламента;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3" w:name="P118"/>
      <w:bookmarkEnd w:id="3"/>
      <w:proofErr w:type="gramStart"/>
      <w:r>
        <w:t xml:space="preserve">2) принятие решения о переоформлении (об отказе в переоформлении) лицензии (в случаях реорганизации юридического лица в форме преобразования, слияния, изменения его наименования, адреса места нахождения, прекращения деятельности по одному или нескольким адресам) - 10 рабочих дней со дня поступления в Росздравнадзор (территориальный орган) надлежащим образом оформленного заявления о переоформлении лицензии и документов (сведений), предусмотренных </w:t>
      </w:r>
      <w:hyperlink w:anchor="P179" w:history="1">
        <w:r>
          <w:rPr>
            <w:color w:val="0000FF"/>
          </w:rPr>
          <w:t>пунктами 16</w:t>
        </w:r>
      </w:hyperlink>
      <w:r>
        <w:t xml:space="preserve"> и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bookmarkStart w:id="4" w:name="P119"/>
      <w:bookmarkEnd w:id="4"/>
      <w:proofErr w:type="gramStart"/>
      <w:r>
        <w:t xml:space="preserve">3) принятие решения о переоформлении (об отказе в переоформлении) лицензии (в случаях изменения адресов мест осуществления юридическим лицом лицензируемого вида деятельности, перечня выполняемых работ, составляющих лицензируемый вид деятельности) - 30 рабочих дней со дня поступления в Росздравнадзор надлежащим образом оформленного заявления о переоформлении лицензии и документов (сведений), предусмотренных </w:t>
      </w:r>
      <w:hyperlink w:anchor="P184" w:history="1">
        <w:r>
          <w:rPr>
            <w:color w:val="0000FF"/>
          </w:rPr>
          <w:t>пунктами 17</w:t>
        </w:r>
      </w:hyperlink>
      <w:r>
        <w:t xml:space="preserve"> и </w:t>
      </w:r>
      <w:hyperlink w:anchor="P192" w:history="1">
        <w:r>
          <w:rPr>
            <w:color w:val="0000FF"/>
          </w:rPr>
          <w:t>18</w:t>
        </w:r>
      </w:hyperlink>
      <w:r>
        <w:t xml:space="preserve"> Административного регламента;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4) предоставление сведений из реестра лицензий - 3 рабочих дня с даты поступления в Росздравнадзор (</w:t>
      </w:r>
      <w:proofErr w:type="gramStart"/>
      <w:r>
        <w:t>территориальный</w:t>
      </w:r>
      <w:proofErr w:type="gramEnd"/>
      <w:r>
        <w:t xml:space="preserve"> орган) заявления, предусмотренного </w:t>
      </w:r>
      <w:hyperlink w:anchor="P205" w:history="1">
        <w:r>
          <w:rPr>
            <w:color w:val="0000FF"/>
          </w:rPr>
          <w:t>пунктом 21</w:t>
        </w:r>
      </w:hyperlink>
      <w:r>
        <w:t xml:space="preserve"> Административного регламента;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направление уведомления о предоставлении (переоформлении) лицензии - 3 рабочих дня после дня внесения записи о предоставлении (переоформлении) лицензии в реестр лицензий;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6) направление уведомления об отказе в предоставлении (переоформлении) лицензии - 3 рабочих дня со дня подписания приказа об отказе в предоставлении (переоформлении)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7) прекращение действия лицензии по заявлению лицензиата - 10 рабочих дней со дня поступления надлежащим образом оформленного заявления, предусмотренного </w:t>
      </w:r>
      <w:hyperlink w:anchor="P204" w:history="1">
        <w:r>
          <w:rPr>
            <w:color w:val="0000FF"/>
          </w:rPr>
          <w:t>пунктом 20</w:t>
        </w:r>
      </w:hyperlink>
      <w:r>
        <w:t xml:space="preserve">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13. Срок приостановления предоставления государственной услуги - 30 календарных дней </w:t>
      </w:r>
      <w:proofErr w:type="gramStart"/>
      <w:r>
        <w:t>с даты получения</w:t>
      </w:r>
      <w:proofErr w:type="gramEnd"/>
      <w:r>
        <w:t xml:space="preserve"> заявителем уведомления Росздравнадзора (территориального органа) о необходимости устранения выявленных нарушений и (или) представления документов, которые отсутствовали &lt;2&gt;: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Часть 8 статьи 13</w:t>
        </w:r>
      </w:hyperlink>
      <w:r>
        <w:t xml:space="preserve">, </w:t>
      </w:r>
      <w:hyperlink r:id="rId10" w:history="1">
        <w:r>
          <w:rPr>
            <w:color w:val="0000FF"/>
          </w:rPr>
          <w:t>часть 12 статьи 18</w:t>
        </w:r>
      </w:hyperlink>
      <w:r>
        <w:t xml:space="preserve"> Федерального закона от 4 мая 2011 г. N 99-ФЗ "О лицензировании отдельных видов деятельности" (Собрание законодательства Российской Федерации, 2011, N 19, ст. 2716; 2020, N 31, ст. 5029) (далее - Федеральный закон от 4 мая 2011 г. N 99-ФЗ).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 xml:space="preserve">1) при подаче заявления о предоставлении лицензии, оформленного с нарушением </w:t>
      </w:r>
      <w:hyperlink w:anchor="P145" w:history="1">
        <w:r>
          <w:rPr>
            <w:color w:val="0000FF"/>
          </w:rPr>
          <w:t>пункта 15</w:t>
        </w:r>
      </w:hyperlink>
      <w:r>
        <w:t xml:space="preserve"> Административного регламента и (или) представлении документов не в полном объеме;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2) при подаче заявления о переоформлении лицензии, оформленного с нарушением </w:t>
      </w:r>
      <w:hyperlink w:anchor="P179" w:history="1">
        <w:r>
          <w:rPr>
            <w:color w:val="0000FF"/>
          </w:rPr>
          <w:t>пунктов 16</w:t>
        </w:r>
      </w:hyperlink>
      <w:r>
        <w:t xml:space="preserve"> -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регламента, и (или) представлении документов не полном объеме.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915ACC" w:rsidRDefault="00915ACC">
      <w:pPr>
        <w:pStyle w:val="ConsPlusTitle"/>
        <w:jc w:val="center"/>
      </w:pPr>
      <w:r>
        <w:t>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lastRenderedPageBreak/>
        <w:t>14. Перечень нормативных правовых актов, регулирующих предоставление государственной услуги, размещается на официальном сайте Росздравнадзора (территориального органа), в федеральном реестре и на Едином портале.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15ACC" w:rsidRDefault="00915ACC">
      <w:pPr>
        <w:pStyle w:val="ConsPlusTitle"/>
        <w:jc w:val="center"/>
      </w:pPr>
      <w:r>
        <w:t>в соответствии с нормативными правовыми актами</w:t>
      </w:r>
    </w:p>
    <w:p w:rsidR="00915ACC" w:rsidRDefault="00915ACC">
      <w:pPr>
        <w:pStyle w:val="ConsPlusTitle"/>
        <w:jc w:val="center"/>
      </w:pPr>
      <w:r>
        <w:t>для предоставления государственной услуги и услуг, которые</w:t>
      </w:r>
    </w:p>
    <w:p w:rsidR="00915ACC" w:rsidRDefault="00915ACC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915ACC" w:rsidRDefault="00915ACC">
      <w:pPr>
        <w:pStyle w:val="ConsPlusTitle"/>
        <w:jc w:val="center"/>
      </w:pPr>
      <w:r>
        <w:t>государственной услуги, подлежащих представлению</w:t>
      </w:r>
    </w:p>
    <w:p w:rsidR="00915ACC" w:rsidRDefault="00915ACC">
      <w:pPr>
        <w:pStyle w:val="ConsPlusTitle"/>
        <w:jc w:val="center"/>
      </w:pPr>
      <w:r>
        <w:t>заявителем, способы их получения заявителем,</w:t>
      </w:r>
    </w:p>
    <w:p w:rsidR="00915ACC" w:rsidRDefault="00915ACC">
      <w:pPr>
        <w:pStyle w:val="ConsPlusTitle"/>
        <w:jc w:val="center"/>
      </w:pPr>
      <w:r>
        <w:t>в том числе в электронной форме,</w:t>
      </w:r>
    </w:p>
    <w:p w:rsidR="00915ACC" w:rsidRDefault="00915ACC">
      <w:pPr>
        <w:pStyle w:val="ConsPlusTitle"/>
        <w:jc w:val="center"/>
      </w:pPr>
      <w:r>
        <w:t>порядок их представления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bookmarkStart w:id="5" w:name="P145"/>
      <w:bookmarkEnd w:id="5"/>
      <w:r>
        <w:t>15. Для получения лицензии соискатель лицензии представляет (направляет) в Росздравнадзор (территориальный орган) следующие документы (сведения):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заявление о предоставлении лицензии по форме согласно </w:t>
      </w:r>
      <w:hyperlink w:anchor="P734" w:history="1">
        <w:r>
          <w:rPr>
            <w:color w:val="0000FF"/>
          </w:rPr>
          <w:t>Приложению N 1</w:t>
        </w:r>
      </w:hyperlink>
      <w:r>
        <w:t xml:space="preserve"> к Административному регламенту, в котором указываются: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>а)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адреса</w:t>
      </w:r>
      <w:proofErr w:type="gramEnd"/>
      <w:r>
        <w:t xml:space="preserve"> места нахождения органа, осуществившего государственную регистрацию, а также номера телефона, и (в случае, если имеется) адреса электронной почты юридического лица;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б) идентификационный номер налогоплательщика, данные документа о постановке соискателя лицензии на учет в налоговом органе;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в) перечень работ, составляющих фармацевтическую деятельность, в соответствии с </w:t>
      </w:r>
      <w:hyperlink r:id="rId11" w:history="1">
        <w:r>
          <w:rPr>
            <w:color w:val="0000FF"/>
          </w:rPr>
          <w:t>приложением</w:t>
        </w:r>
      </w:hyperlink>
      <w:r>
        <w:t xml:space="preserve"> к Положению о лицензировании фармацевтической деятельности, утвержденному постановлением Правительства Российской Федерации от 22 декабря 2011 г. N 1081 &lt;3&gt; (далее - Положение о лицензировании фармацевтической деятельности);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2012, N 1, ст. 126; 2020, N 21, ст. 3269.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г) сведения о наличии лицензии на осуществление медицинской деятельности (для медицинских организаций) &lt;4&gt;;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Подпункт "а" пункта 7</w:t>
        </w:r>
      </w:hyperlink>
      <w:r>
        <w:t xml:space="preserve"> Положения о лицензировании фармацевтической деятельности.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д) сведения о наличии санитарно-эпидемиологического заключения о соответствии помещений требованиям санитарных правил (за исключением медицинских организаций, обособленных подразделений медицинских организаций) &lt;5&gt;;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Подпункт "в" пункта 7</w:t>
        </w:r>
      </w:hyperlink>
      <w:r>
        <w:t xml:space="preserve"> Положения о лицензировании фармацевтической деятельности.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lastRenderedPageBreak/>
        <w:t>2) копии документов,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оборудования и помещений,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организаций, обособленных подразделений медицинских организаций) &lt;6&gt;;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Подпункт "б" пункта 7</w:t>
        </w:r>
      </w:hyperlink>
      <w:r>
        <w:t xml:space="preserve"> Положения о лицензировании фармацевтической деятельности.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3) копии документов, подтверждающих: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>наличие у руководителя организации (за исключением медицинских организаций), деятельность которого непосредственно связана с оптовой торговлей лекарственными средствами, их хранением, перевозкой и (или) розничной торговлей лекарственными препаратами, их отпуском, хранением, перевозкой и изготовлением, высшего фармацевтического образования и стажа работы по специальности не менее 3 лет либо среднего фармацевтического образования и стажа работы по специальности не менее 5 лет, сертификата специалиста &lt;7&gt;;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5" w:history="1">
        <w:r>
          <w:rPr>
            <w:color w:val="0000FF"/>
          </w:rPr>
          <w:t>Подпункты "г"</w:t>
        </w:r>
      </w:hyperlink>
      <w:r>
        <w:t xml:space="preserve">, </w:t>
      </w:r>
      <w:hyperlink r:id="rId16" w:history="1">
        <w:r>
          <w:rPr>
            <w:color w:val="0000FF"/>
          </w:rPr>
          <w:t>"ж" пункта 7</w:t>
        </w:r>
      </w:hyperlink>
      <w:r>
        <w:t xml:space="preserve"> Положения о лицензировании фармацевтической деятельности.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proofErr w:type="gramStart"/>
      <w:r>
        <w:t>наличие у заключивших с соискателем лицензии трудовые договоры работников, деятельность которых непосредственно связана с оптовой торговлей лекарственными средствами, их хранением и (или) розничной торговлей лекарственными препаратами, их отпуском, хранением и изготовлением, высшего или среднего фармацевтического образования, сертификата специалиста (за исключением обособленных подразделений медицинских организаций) &lt;8&gt;;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7" w:history="1">
        <w:r>
          <w:rPr>
            <w:color w:val="0000FF"/>
          </w:rPr>
          <w:t>Подпункт "г" пункта 7</w:t>
        </w:r>
      </w:hyperlink>
      <w:r>
        <w:t xml:space="preserve"> Положения о лицензировании фармацевтической деятельности.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proofErr w:type="gramStart"/>
      <w:r>
        <w:t>наличие у заключивших с соискателем лицензии трудовые договоры работников, осуществляющих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организаций, дополнительного профессионального образования в части розничной торговли лекарственными препаратами для медицинского применения и права на осуществление медицинской деятельности &lt;9&gt;;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8" w:history="1">
        <w:r>
          <w:rPr>
            <w:color w:val="0000FF"/>
          </w:rPr>
          <w:t>Подпункт "д" пункта 7</w:t>
        </w:r>
      </w:hyperlink>
      <w:r>
        <w:t xml:space="preserve"> Положения о лицензировании фармацевтической деятельности.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4) опись прилагаемых документов.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6" w:name="P179"/>
      <w:bookmarkEnd w:id="6"/>
      <w:r>
        <w:t>16. Для переоформления лицензии в случаях реорганизации юридического лица в форме преобразования, слияния, изменения его наименования, адреса места нахождения, лицензиат представляет (направляет) в Росздравнадзор (территориальный орган) следующие документы (сведения):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по форме согласно </w:t>
      </w:r>
      <w:hyperlink w:anchor="P95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а) новые сведения о лицензиате или его правопреемнике;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б) данные документа, подтверждающие факт внесения изменений в единый государственный реестр юридических лиц;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опись прилагаемых документов.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7" w:name="P184"/>
      <w:bookmarkEnd w:id="7"/>
      <w:r>
        <w:t>17. Для переоформления лицензии в случае намерения лицензиата осуществлять деятельность по адресу места ее осуществления, не предусмотренному лицензией, лицензиат представляет (направляет) в Росздравнадзор (территориальный орган) следующие документы (сведения):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по форме согласно </w:t>
      </w:r>
      <w:hyperlink w:anchor="P95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а) сведения, содержащие новый адрес осуществления фармацевтической деятельности;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б) сведения о наличии высшего или среднего фармацевтического образования и сертификатов специалистов - для работников, намеренных осуществлять фармацевтическую деятельность в сфере обращения лекарственных сре</w:t>
      </w:r>
      <w:proofErr w:type="gramStart"/>
      <w:r>
        <w:t>дств дл</w:t>
      </w:r>
      <w:proofErr w:type="gramEnd"/>
      <w:r>
        <w:t>я медицинского применения по указанному новому адресу (за исключением обособленных подразделений медицинских организаций);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в) 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- для работников, намеренных осуществлять фармацевтическую деятельность в сфере обращения лекарственных сре</w:t>
      </w:r>
      <w:proofErr w:type="gramStart"/>
      <w:r>
        <w:t>дств дл</w:t>
      </w:r>
      <w:proofErr w:type="gramEnd"/>
      <w:r>
        <w:t>я медицинского применения в обособленных подразделениях медицинских организаций по указанному новому адресу;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г) сведения о наличии санитарно-эпидемиологического заключения о соответствии помещений по указанному новому адресу требованиям санитарных правил (за исключением медицинских организаций, обособленных подразделений медицинских организаций);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>2) копии документов,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новому адресу оборудования и помещений, права на которые не зарегистрированы в Едином государственном реестре прав на недвижимое имущество и сделок с ним (за исключением медицинских организаций, обособленных подразделений медицинских организаций);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3) опись прилагаемых документов.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8" w:name="P192"/>
      <w:bookmarkEnd w:id="8"/>
      <w:r>
        <w:t>18. Для переоформления лицензии при намерении выполнять работы, ранее не предусмотренные лицензией, лицензиат представляет (направляет) в Росздравнадзор (территориальный орган) следующие документы: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по форме согласно </w:t>
      </w:r>
      <w:hyperlink w:anchor="P95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а) сведения о новых работах, которые лицензиат намерен выполнять;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б) сведения о наличии высшего или среднего фармацевтического образования и сертификатов специалистов - для работников, намеренных выполнять (осуществлять) новые работы (услуги), за исключением обособленных подразделений медицинских организаций;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в) сведения о наличии необходимого оборудования;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г) сведения о наличии санитарно-эпидемиологического заключения о соответствии помещений, предназначенных для выполнения (осуществления) новых работ (услуг), требованиям санитарных правил (за исключением медицинских организаций, обособленных подразделений медицинских организаций);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опись прилагаемых документов.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9" w:name="P199"/>
      <w:bookmarkEnd w:id="9"/>
      <w:r>
        <w:t>19. Для переоформления лицензии в случае прекращения деятельности по одному адресу или нескольким адресам мест ее осуществления, предусмотренным лицензией, лицензиат представляет (направляет) в Росздравнадзор (территориальный орган) следующие документы (сведения):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заявление о переоформлении лицензии по форме согласно </w:t>
      </w:r>
      <w:hyperlink w:anchor="P951" w:history="1">
        <w:r>
          <w:rPr>
            <w:color w:val="0000FF"/>
          </w:rPr>
          <w:t>Приложению N 2</w:t>
        </w:r>
      </w:hyperlink>
      <w:r>
        <w:t xml:space="preserve"> к Административному регламенту, в котором указываются: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а) адреса мест осуществления лицензируемого вида деятельности, по которым лицензиат прекращает деятельность;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б) дата фактического прекращения деятельности по одному или нескольким адресам мест осуществления деятельности;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опись прилагаемых документов.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0" w:name="P204"/>
      <w:bookmarkEnd w:id="10"/>
      <w:r>
        <w:t xml:space="preserve">20. Для прекращения действия лицензии, лицензиат представляет (направляет) в Росздравнадзор (территориальный орган) заявление о прекращении фармацевтической деятельности по форме согласно </w:t>
      </w:r>
      <w:hyperlink w:anchor="P1463" w:history="1">
        <w:r>
          <w:rPr>
            <w:color w:val="0000FF"/>
          </w:rPr>
          <w:t>Приложению N 3</w:t>
        </w:r>
      </w:hyperlink>
      <w:r>
        <w:t xml:space="preserve"> к Административному регламенту, в котором указывается дата фактического прекращения фармацевтической деятельности.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1" w:name="P205"/>
      <w:bookmarkEnd w:id="11"/>
      <w:r>
        <w:t xml:space="preserve">21. Для получения сведений о конкретной лицензии из реестра лицензий заявитель представляет (направляет) в Росздравнадзор (территориальный орган) заявление о предоставлении сведений из реестра лицензий по форме согласно </w:t>
      </w:r>
      <w:hyperlink w:anchor="P1574" w:history="1">
        <w:r>
          <w:rPr>
            <w:color w:val="0000FF"/>
          </w:rPr>
          <w:t>приложению N 4</w:t>
        </w:r>
      </w:hyperlink>
      <w:r>
        <w:t xml:space="preserve"> к Административному регламенту.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2" w:name="P206"/>
      <w:bookmarkEnd w:id="12"/>
      <w:r>
        <w:t>22. Заявления и документы (сведения), необходимые для получения или переоформления лицензии, сведений из реестра лицензий, заявитель направляет в Росздравнадзор (территориальный орган) в форме электронных документов (пакета электронных документов).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23. Заявления и документы (копии документов), необходимые для получения или переоформления лицензии, сведений из реестра лицензий, заявитель вправе представить непосредственно на бумажном носителе или направить почтовым отправлением с уведомлением о вручении.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915ACC" w:rsidRDefault="00915ACC">
      <w:pPr>
        <w:pStyle w:val="ConsPlusTitle"/>
        <w:jc w:val="center"/>
      </w:pPr>
      <w:r>
        <w:t>в соответствии с нормативными правовыми актами</w:t>
      </w:r>
    </w:p>
    <w:p w:rsidR="00915ACC" w:rsidRDefault="00915ACC">
      <w:pPr>
        <w:pStyle w:val="ConsPlusTitle"/>
        <w:jc w:val="center"/>
      </w:pPr>
      <w:r>
        <w:t>для предоставления государственной услуги, которые</w:t>
      </w:r>
    </w:p>
    <w:p w:rsidR="00915ACC" w:rsidRDefault="00915ACC">
      <w:pPr>
        <w:pStyle w:val="ConsPlusTitle"/>
        <w:jc w:val="center"/>
      </w:pPr>
      <w:r>
        <w:t>находятся в распоряжении государственных органов,</w:t>
      </w:r>
    </w:p>
    <w:p w:rsidR="00915ACC" w:rsidRDefault="00915ACC">
      <w:pPr>
        <w:pStyle w:val="ConsPlusTitle"/>
        <w:jc w:val="center"/>
      </w:pPr>
      <w:r>
        <w:t>органов местного самоуправления и иных органов, участвующих</w:t>
      </w:r>
    </w:p>
    <w:p w:rsidR="00915ACC" w:rsidRDefault="00915ACC">
      <w:pPr>
        <w:pStyle w:val="ConsPlusTitle"/>
        <w:jc w:val="center"/>
      </w:pPr>
      <w:r>
        <w:t>в предоставлении государственной услуги, и которые</w:t>
      </w:r>
    </w:p>
    <w:p w:rsidR="00915ACC" w:rsidRDefault="00915ACC">
      <w:pPr>
        <w:pStyle w:val="ConsPlusTitle"/>
        <w:jc w:val="center"/>
      </w:pPr>
      <w:r>
        <w:t>заявитель вправе представить, а также способы их</w:t>
      </w:r>
    </w:p>
    <w:p w:rsidR="00915ACC" w:rsidRDefault="00915ACC">
      <w:pPr>
        <w:pStyle w:val="ConsPlusTitle"/>
        <w:jc w:val="center"/>
      </w:pPr>
      <w:r>
        <w:t xml:space="preserve">получения заявителями, в том числе в </w:t>
      </w:r>
      <w:proofErr w:type="gramStart"/>
      <w:r>
        <w:t>электронной</w:t>
      </w:r>
      <w:proofErr w:type="gramEnd"/>
    </w:p>
    <w:p w:rsidR="00915ACC" w:rsidRDefault="00915ACC">
      <w:pPr>
        <w:pStyle w:val="ConsPlusTitle"/>
        <w:jc w:val="center"/>
      </w:pPr>
      <w:r>
        <w:t>форме, порядок их представления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bookmarkStart w:id="13" w:name="P219"/>
      <w:bookmarkEnd w:id="13"/>
      <w:r>
        <w:t>24. Для предоставления государственной услуги необходимы следующие документы (сведения), находящиеся в распоряжении: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lastRenderedPageBreak/>
        <w:t>1) ФНС России - сведения о соискателе лицензии (лицензиате), содержащиеся в Едином государственном реестре юридических лиц;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Росреестра</w:t>
      </w:r>
      <w:proofErr w:type="spellEnd"/>
      <w:r>
        <w:t xml:space="preserve"> - сведения, подтверждающие наличие у соискателя лицензии (лицензиата) на праве собственности или на ином законном основании необходимых для осуществления фармацевтической деятельности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Казначейства России - сведения об уплате государственной пошлины за предоставление (переоформление)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4) </w:t>
      </w:r>
      <w:proofErr w:type="spellStart"/>
      <w:r>
        <w:t>Роспотребнадзора</w:t>
      </w:r>
      <w:proofErr w:type="spellEnd"/>
      <w:r>
        <w:t xml:space="preserve"> - сведения о наличии санитарно-эпидемиологического заключения о соответствии помещений требованиям санитарных правил;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сведения о наличии лицензии на осуществление медицинской деятельности находятся в распоряжении Росздравнадзора.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25. При предоставлении государственной услуги Росздравнадзор (</w:t>
      </w:r>
      <w:proofErr w:type="gramStart"/>
      <w:r>
        <w:t>территориальный</w:t>
      </w:r>
      <w:proofErr w:type="gramEnd"/>
      <w:r>
        <w:t xml:space="preserve"> орган) не вправе требовать от заявителя: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>
        <w:t xml:space="preserve"> </w:t>
      </w:r>
      <w:hyperlink r:id="rId19" w:history="1">
        <w:r>
          <w:rPr>
            <w:color w:val="0000FF"/>
          </w:rPr>
          <w:t>части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&lt;10&gt; (далее - Федеральный закон от 27 июля 2010 г. N 210-ФЗ).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2010, N 31, ст. 4179; 2020, N 31, ст. 5027.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0" w:history="1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г. N 210-ФЗ.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26. Заявитель вправе представить указанные в </w:t>
      </w:r>
      <w:hyperlink w:anchor="P219" w:history="1">
        <w:r>
          <w:rPr>
            <w:color w:val="0000FF"/>
          </w:rPr>
          <w:t>пункте 24</w:t>
        </w:r>
      </w:hyperlink>
      <w:r>
        <w:t xml:space="preserve"> Административного регламента документы (сведения) по собственной инициативе.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915ACC" w:rsidRDefault="00915ACC">
      <w:pPr>
        <w:pStyle w:val="ConsPlusTitle"/>
        <w:jc w:val="center"/>
      </w:pPr>
      <w:r>
        <w:t>в приеме документов, необходимых для предоставления</w:t>
      </w:r>
    </w:p>
    <w:p w:rsidR="00915ACC" w:rsidRDefault="00915ACC">
      <w:pPr>
        <w:pStyle w:val="ConsPlusTitle"/>
        <w:jc w:val="center"/>
      </w:pPr>
      <w:r>
        <w:t>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27. Основания для отказа в приеме документов, необходимых для предоставления государственной услуги, не предусмотрены.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915ACC" w:rsidRDefault="00915ACC">
      <w:pPr>
        <w:pStyle w:val="ConsPlusTitle"/>
        <w:jc w:val="center"/>
      </w:pPr>
      <w:r>
        <w:t>или отказа в предоставлении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28. Основаниями для приостановления предоставления государственной услуги в части предоставления или переоформления лицензии являются &lt;11&gt;: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1" w:history="1">
        <w:r>
          <w:rPr>
            <w:color w:val="0000FF"/>
          </w:rPr>
          <w:t>Часть 8 статьи 13</w:t>
        </w:r>
      </w:hyperlink>
      <w:r>
        <w:t xml:space="preserve">, </w:t>
      </w:r>
      <w:hyperlink r:id="rId22" w:history="1">
        <w:r>
          <w:rPr>
            <w:color w:val="0000FF"/>
          </w:rPr>
          <w:t>часть 12 статьи 18</w:t>
        </w:r>
      </w:hyperlink>
      <w:r>
        <w:t xml:space="preserve"> Федерального закона от 4 мая 2011 г. N 99-ФЗ.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 xml:space="preserve">1) оформление заявления о предоставлении лицензии с нарушением требований, установленных </w:t>
      </w:r>
      <w:hyperlink w:anchor="P145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2) оформление заявления о переоформлении лицензии с нарушением требований, установленных </w:t>
      </w:r>
      <w:hyperlink w:anchor="P179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3) представление документов, предусмотренных </w:t>
      </w:r>
      <w:hyperlink w:anchor="P145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регламента, не в полном объеме.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hyperlink r:id="rId23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</w:t>
      </w:r>
    </w:p>
    <w:p w:rsidR="00915ACC" w:rsidRDefault="00915ACC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915ACC" w:rsidRDefault="00915ACC">
      <w:pPr>
        <w:pStyle w:val="ConsPlusTitle"/>
        <w:jc w:val="center"/>
      </w:pPr>
      <w:r>
        <w:t>в том числе сведения о документе (документах), выдаваемом</w:t>
      </w:r>
    </w:p>
    <w:p w:rsidR="00915ACC" w:rsidRDefault="00915ACC">
      <w:pPr>
        <w:pStyle w:val="ConsPlusTitle"/>
        <w:jc w:val="center"/>
      </w:pPr>
      <w:r>
        <w:t>(</w:t>
      </w:r>
      <w:proofErr w:type="gramStart"/>
      <w:r>
        <w:t>выдаваемых</w:t>
      </w:r>
      <w:proofErr w:type="gramEnd"/>
      <w:r>
        <w:t>) организациями, участвующими в предоставлении</w:t>
      </w:r>
    </w:p>
    <w:p w:rsidR="00915ACC" w:rsidRDefault="00915ACC">
      <w:pPr>
        <w:pStyle w:val="ConsPlusTitle"/>
        <w:jc w:val="center"/>
      </w:pPr>
      <w:r>
        <w:t>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29. К услугам, являющимся необходимыми и обязательными для предоставления государственной услуги, относятся: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4" w:name="P258"/>
      <w:bookmarkEnd w:id="14"/>
      <w:r>
        <w:t>1) санитарно-эпидемиологическая экспертиза в целях лицензирования отдельных видов деятельности &lt;12&gt;;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4" w:history="1">
        <w:r>
          <w:rPr>
            <w:color w:val="0000FF"/>
          </w:rPr>
          <w:t>Пункт 1</w:t>
        </w:r>
      </w:hyperlink>
      <w:r>
        <w:t xml:space="preserve"> Перечня услуг.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bookmarkStart w:id="15" w:name="P262"/>
      <w:bookmarkEnd w:id="15"/>
      <w:r>
        <w:t>2) прохождение специальной подготовки, в том числе выдача документа, подтверждающего ее прохождение, необходимого и обязательного для предоставления государственной услуги федеральными органами исполнительной власти &lt;13&gt;.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5" w:history="1">
        <w:r>
          <w:rPr>
            <w:color w:val="0000FF"/>
          </w:rPr>
          <w:t>Пункт 28</w:t>
        </w:r>
      </w:hyperlink>
      <w:r>
        <w:t xml:space="preserve"> Перечня услуг.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Title"/>
        <w:jc w:val="center"/>
        <w:outlineLvl w:val="2"/>
      </w:pPr>
      <w:r>
        <w:t xml:space="preserve">Порядок, размер и основания взимания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Title"/>
        <w:jc w:val="center"/>
      </w:pPr>
      <w:r>
        <w:t>пошлины или иной платы, взимаемой за предоставление</w:t>
      </w:r>
    </w:p>
    <w:p w:rsidR="00915ACC" w:rsidRDefault="00915ACC">
      <w:pPr>
        <w:pStyle w:val="ConsPlusTitle"/>
        <w:jc w:val="center"/>
      </w:pPr>
      <w:r>
        <w:t>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30. Уплата государственной пошлины за предоставление государственной услуги (предоставление лицензии, переоформление лицензии) осуществляется в размерах, установленных </w:t>
      </w:r>
      <w:hyperlink r:id="rId26" w:history="1">
        <w:r>
          <w:rPr>
            <w:color w:val="0000FF"/>
          </w:rPr>
          <w:t>подпунктом 92 пункта 1 статьи 333.33</w:t>
        </w:r>
      </w:hyperlink>
      <w:r>
        <w:t xml:space="preserve"> Налогового кодекса Российской Федерации &lt;14&gt;.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&lt;14&gt; Собрание законодательства Российской Федерации, 2000, N 32, ст. 3340; 2020, N 31, ст. </w:t>
      </w:r>
      <w:r>
        <w:lastRenderedPageBreak/>
        <w:t>5024.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31. Сведения из реестра лицензий на бумажном носителе предоставляются за плату. Размер такой платы, порядок ее взимания, случаи и порядок возврата устанавливаются органом, определяющим государственную политику в сфере лицензирования.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32. Бесплатно предоставляются: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сведения из реестра лицензий в виде выписки из реестра лицензий в форме электронного документа, подписанного усиленной квалифицированной электронной подписью Росздравнадзора (территориального органа);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сведения из реестра лицензий в виде копии акта Росздравнадзора (территориального органа) о принятом решении;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сведения из реестра лицензий в виде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Порядок, размер и основания взимания платы</w:t>
      </w:r>
    </w:p>
    <w:p w:rsidR="00915ACC" w:rsidRDefault="00915ACC">
      <w:pPr>
        <w:pStyle w:val="ConsPlusTitle"/>
        <w:jc w:val="center"/>
      </w:pPr>
      <w:r>
        <w:t>за предоставление услуг, которые являются необходимыми</w:t>
      </w:r>
    </w:p>
    <w:p w:rsidR="00915ACC" w:rsidRDefault="00915ACC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государственной услуги,</w:t>
      </w:r>
    </w:p>
    <w:p w:rsidR="00915ACC" w:rsidRDefault="00915ACC">
      <w:pPr>
        <w:pStyle w:val="ConsPlusTitle"/>
        <w:jc w:val="center"/>
      </w:pPr>
      <w:r>
        <w:t>включая информацию о методике расчета размера такой платы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33. Услуга, указанная в </w:t>
      </w:r>
      <w:hyperlink w:anchor="P258" w:history="1">
        <w:r>
          <w:rPr>
            <w:color w:val="0000FF"/>
          </w:rPr>
          <w:t>подпункте 1 пункта 29</w:t>
        </w:r>
      </w:hyperlink>
      <w:r>
        <w:t xml:space="preserve"> Административного регламента, оказывается без взимания платы.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Услуга, указанная в </w:t>
      </w:r>
      <w:hyperlink w:anchor="P262" w:history="1">
        <w:r>
          <w:rPr>
            <w:color w:val="0000FF"/>
          </w:rPr>
          <w:t>подпункте 2 пункта 29</w:t>
        </w:r>
      </w:hyperlink>
      <w:r>
        <w:t xml:space="preserve"> Административного регламента, оказывается за счет средств заявителя в случаях, предусмотренных нормативными правовыми актами Российской Федерации &lt;15&gt;.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7" w:history="1">
        <w:r>
          <w:rPr>
            <w:color w:val="0000FF"/>
          </w:rPr>
          <w:t>Пункт 28</w:t>
        </w:r>
      </w:hyperlink>
      <w:r>
        <w:t xml:space="preserve"> Перечня услуг.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915ACC" w:rsidRDefault="00915ACC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915ACC" w:rsidRDefault="00915ACC">
      <w:pPr>
        <w:pStyle w:val="ConsPlusTitle"/>
        <w:jc w:val="center"/>
      </w:pPr>
      <w:r>
        <w:t>результата предоставления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34. Максимальный срок ожидания в очереди при подаче запроса о предоставлении государственной услуги и при получении результата государственной услуги составляет 15 минут.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35. При подаче запроса о предоставлении государственной услуги и при получении результата о предоставлении государственной услуги через информационно-телекоммуникационную сеть "Интернет", в том числе посредством Единого портала, ожидание в очереди не предусмотрено.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Срок и порядок регистрации запроса заявителя</w:t>
      </w:r>
    </w:p>
    <w:p w:rsidR="00915ACC" w:rsidRDefault="00915ACC">
      <w:pPr>
        <w:pStyle w:val="ConsPlusTitle"/>
        <w:jc w:val="center"/>
      </w:pPr>
      <w:r>
        <w:t>о предоставлении государственной услуги, в том числе</w:t>
      </w:r>
    </w:p>
    <w:p w:rsidR="00915ACC" w:rsidRDefault="00915ACC">
      <w:pPr>
        <w:pStyle w:val="ConsPlusTitle"/>
        <w:jc w:val="center"/>
      </w:pPr>
      <w:r>
        <w:t>в электронной форме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36. </w:t>
      </w:r>
      <w:proofErr w:type="gramStart"/>
      <w:r>
        <w:t xml:space="preserve">Заявление и документы, поступившие от заявителя в Росздравнадзор (территориальный орган) (в том числе представленные в форме электронного документа) для получения государственной услуги, в течение 1 рабочего дня с даты их поступления регистрируются должностными лицами Росздравнадзора (территориального органа), ответственными за прием и </w:t>
      </w:r>
      <w:r>
        <w:lastRenderedPageBreak/>
        <w:t>регистрацию документов, без предварительной записи в порядке очередности.</w:t>
      </w:r>
      <w:proofErr w:type="gramEnd"/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915ACC" w:rsidRDefault="00915ACC">
      <w:pPr>
        <w:pStyle w:val="ConsPlusTitle"/>
        <w:jc w:val="center"/>
      </w:pPr>
      <w:r>
        <w:t>государственная услуга, к залу ожидания, местам</w:t>
      </w:r>
    </w:p>
    <w:p w:rsidR="00915ACC" w:rsidRDefault="00915ACC">
      <w:pPr>
        <w:pStyle w:val="ConsPlusTitle"/>
        <w:jc w:val="center"/>
      </w:pPr>
      <w:r>
        <w:t xml:space="preserve">для заполнения запросов о предоставлении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Title"/>
        <w:jc w:val="center"/>
      </w:pPr>
      <w:r>
        <w:t>услуги, информационным стендам с образцами их заполнения</w:t>
      </w:r>
    </w:p>
    <w:p w:rsidR="00915ACC" w:rsidRDefault="00915ACC">
      <w:pPr>
        <w:pStyle w:val="ConsPlusTitle"/>
        <w:jc w:val="center"/>
      </w:pPr>
      <w:r>
        <w:t>и перечнем документов, необходимых для предоставления</w:t>
      </w:r>
    </w:p>
    <w:p w:rsidR="00915ACC" w:rsidRDefault="00915ACC">
      <w:pPr>
        <w:pStyle w:val="ConsPlusTitle"/>
        <w:jc w:val="center"/>
      </w:pPr>
      <w:r>
        <w:t>каждой государственной услуги, размещению и оформлению</w:t>
      </w:r>
    </w:p>
    <w:p w:rsidR="00915ACC" w:rsidRDefault="00915ACC">
      <w:pPr>
        <w:pStyle w:val="ConsPlusTitle"/>
        <w:jc w:val="center"/>
      </w:pPr>
      <w:r>
        <w:t>визуальной, текстовой и мультимедийной информации о порядке</w:t>
      </w:r>
    </w:p>
    <w:p w:rsidR="00915ACC" w:rsidRDefault="00915ACC">
      <w:pPr>
        <w:pStyle w:val="ConsPlusTitle"/>
        <w:jc w:val="center"/>
      </w:pPr>
      <w:r>
        <w:t>предоставления такой услуги, в том числе к обеспечению</w:t>
      </w:r>
    </w:p>
    <w:p w:rsidR="00915ACC" w:rsidRDefault="00915ACC">
      <w:pPr>
        <w:pStyle w:val="ConsPlusTitle"/>
        <w:jc w:val="center"/>
      </w:pPr>
      <w:r>
        <w:t>доступности для инвалидов указанных объектов</w:t>
      </w:r>
    </w:p>
    <w:p w:rsidR="00915ACC" w:rsidRDefault="00915ACC">
      <w:pPr>
        <w:pStyle w:val="ConsPlusTitle"/>
        <w:jc w:val="center"/>
      </w:pPr>
      <w:r>
        <w:t xml:space="preserve">в соответствии с законодательством </w:t>
      </w:r>
      <w:proofErr w:type="gramStart"/>
      <w:r>
        <w:t>Российской</w:t>
      </w:r>
      <w:proofErr w:type="gramEnd"/>
    </w:p>
    <w:p w:rsidR="00915ACC" w:rsidRDefault="00915ACC">
      <w:pPr>
        <w:pStyle w:val="ConsPlusTitle"/>
        <w:jc w:val="center"/>
      </w:pPr>
      <w:r>
        <w:t>Федерации о социальной защите инвалидов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37. </w:t>
      </w:r>
      <w:proofErr w:type="gramStart"/>
      <w:r>
        <w:t>Помещение, в котором предоставляется государственная услуга, зал ожидания, место для заполнения запросов о предоставлении государственной услуги должно обеспечиваться необходимыми для предоставления государственной услуги оборудованием, канцелярскими принадлежностями, офисной мебелью, системой кондиционирования воздуха, доступом к гардеробу, телефоном, компьютером с возможностью печати и выхода в сеть "Интернет", а также доступом к следующим документам (сведениям) в электронном виде или на бумажном носителе: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копиям нормативных правовых актов, регулирующих деятельность по предоставлению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тексту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38. Визуальная, текстовая и мультимедийная информация о порядке предоставления государственной услуги, в том числе с образцами заполнения и перечнем документов, необходимых для предоставления государственной услуги, размещается на информационном стенде или информационном терминале (устанавливаются в удобном для граждан месте), а также на Едином портале, на официальном сайте Росздравнадзора (территориального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39. 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40.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о социальной защите инвалидов им обеспечиваются: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условия для беспрепятственного доступа к объекту (зданию, помещению), в котором предоставляется государственная услуга, а также условия для беспрепятственного пользования транспортом, средствами связи и информации;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надлежащее размещение оборудования и носителей информации, необходимых для </w:t>
      </w:r>
      <w:r>
        <w:lastRenderedPageBreak/>
        <w:t>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допуск собаки-проводника на объекты (здания, помещения), в которых предоставляются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услуг наравне с другими лицами.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41. </w:t>
      </w:r>
      <w:proofErr w:type="gramStart"/>
      <w:r>
        <w:t xml:space="preserve">В случае невозможности полностью приспособить объект с учетом потребностей инвалидов собственник объекта в соответствии со </w:t>
      </w:r>
      <w:hyperlink r:id="rId28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&lt;16&gt; должен принимать меры для обеспечения доступа инвалидов к месту предоставления услуги, либо обеспечить ее предоставление по месту жительства инвалида или в дистанционном режиме.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&lt;16&gt; Собрание законодательства Российской Федерации, 1995, N 48, ст. 4563; 2014, N 49, ст. 6928; 2018, N 1, ст. 61.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Title"/>
        <w:jc w:val="center"/>
        <w:outlineLvl w:val="2"/>
      </w:pPr>
      <w:r>
        <w:t>Показатели доступности и качества государственной</w:t>
      </w:r>
    </w:p>
    <w:p w:rsidR="00915ACC" w:rsidRDefault="00915ACC">
      <w:pPr>
        <w:pStyle w:val="ConsPlusTitle"/>
        <w:jc w:val="center"/>
      </w:pPr>
      <w:r>
        <w:t>услуги, в том числе количество взаимодействий заявителя</w:t>
      </w:r>
    </w:p>
    <w:p w:rsidR="00915ACC" w:rsidRDefault="00915ACC">
      <w:pPr>
        <w:pStyle w:val="ConsPlusTitle"/>
        <w:jc w:val="center"/>
      </w:pPr>
      <w:r>
        <w:t xml:space="preserve">с должностными лицами при предоставлении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Title"/>
        <w:jc w:val="center"/>
      </w:pPr>
      <w:r>
        <w:t>услуги и их продолжительность, возможность получения</w:t>
      </w:r>
    </w:p>
    <w:p w:rsidR="00915ACC" w:rsidRDefault="00915ACC">
      <w:pPr>
        <w:pStyle w:val="ConsPlusTitle"/>
        <w:jc w:val="center"/>
      </w:pPr>
      <w:r>
        <w:t>информации о ходе предоставления государственной услуги,</w:t>
      </w:r>
    </w:p>
    <w:p w:rsidR="00915ACC" w:rsidRDefault="00915ACC">
      <w:pPr>
        <w:pStyle w:val="ConsPlusTitle"/>
        <w:jc w:val="center"/>
      </w:pPr>
      <w:r>
        <w:t xml:space="preserve">в том числе с использованием </w:t>
      </w:r>
      <w:proofErr w:type="gramStart"/>
      <w:r>
        <w:t>информационно-коммуникационных</w:t>
      </w:r>
      <w:proofErr w:type="gramEnd"/>
    </w:p>
    <w:p w:rsidR="00915ACC" w:rsidRDefault="00915ACC">
      <w:pPr>
        <w:pStyle w:val="ConsPlusTitle"/>
        <w:jc w:val="center"/>
      </w:pPr>
      <w:r>
        <w:t>технологий, возможность либо невозможность получения</w:t>
      </w:r>
    </w:p>
    <w:p w:rsidR="00915ACC" w:rsidRDefault="00915ACC">
      <w:pPr>
        <w:pStyle w:val="ConsPlusTitle"/>
        <w:jc w:val="center"/>
      </w:pPr>
      <w:r>
        <w:t>государственной услуги в многофункциональном центре</w:t>
      </w:r>
    </w:p>
    <w:p w:rsidR="00915ACC" w:rsidRDefault="00915ACC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915ACC" w:rsidRDefault="00915ACC">
      <w:pPr>
        <w:pStyle w:val="ConsPlusTitle"/>
        <w:jc w:val="center"/>
      </w:pPr>
      <w:r>
        <w:t>(в том числе в полном объеме), в любом территориальном</w:t>
      </w:r>
    </w:p>
    <w:p w:rsidR="00915ACC" w:rsidRDefault="00915ACC">
      <w:pPr>
        <w:pStyle w:val="ConsPlusTitle"/>
        <w:jc w:val="center"/>
      </w:pPr>
      <w:r>
        <w:t xml:space="preserve">подразделении органа, предоставляющего </w:t>
      </w:r>
      <w:proofErr w:type="gramStart"/>
      <w:r>
        <w:t>государственную</w:t>
      </w:r>
      <w:proofErr w:type="gramEnd"/>
    </w:p>
    <w:p w:rsidR="00915ACC" w:rsidRDefault="00915ACC">
      <w:pPr>
        <w:pStyle w:val="ConsPlusTitle"/>
        <w:jc w:val="center"/>
      </w:pPr>
      <w:r>
        <w:t>услугу, по выбору заявителя (экстерриториальный принцип)</w:t>
      </w:r>
    </w:p>
    <w:p w:rsidR="00915ACC" w:rsidRDefault="00915ACC">
      <w:pPr>
        <w:pStyle w:val="ConsPlusTitle"/>
        <w:jc w:val="center"/>
      </w:pPr>
      <w:r>
        <w:t>посредством запроса о предоставлении нескольких</w:t>
      </w:r>
    </w:p>
    <w:p w:rsidR="00915ACC" w:rsidRDefault="00915ACC">
      <w:pPr>
        <w:pStyle w:val="ConsPlusTitle"/>
        <w:jc w:val="center"/>
      </w:pPr>
      <w:r>
        <w:t>государственных и (или) муниципальных услуг</w:t>
      </w:r>
    </w:p>
    <w:p w:rsidR="00915ACC" w:rsidRDefault="00915ACC">
      <w:pPr>
        <w:pStyle w:val="ConsPlusTitle"/>
        <w:jc w:val="center"/>
      </w:pPr>
      <w:r>
        <w:t>в многофункциональных центрах предоставления</w:t>
      </w:r>
    </w:p>
    <w:p w:rsidR="00915ACC" w:rsidRDefault="00915ACC">
      <w:pPr>
        <w:pStyle w:val="ConsPlusTitle"/>
        <w:jc w:val="center"/>
      </w:pPr>
      <w:r>
        <w:t xml:space="preserve">государственных и муниципальных услуг, </w:t>
      </w:r>
      <w:proofErr w:type="gramStart"/>
      <w:r>
        <w:t>предусмотренного</w:t>
      </w:r>
      <w:proofErr w:type="gramEnd"/>
    </w:p>
    <w:p w:rsidR="00915ACC" w:rsidRDefault="00915ACC">
      <w:pPr>
        <w:pStyle w:val="ConsPlusTitle"/>
        <w:jc w:val="center"/>
      </w:pPr>
      <w:hyperlink r:id="rId29" w:history="1">
        <w:r>
          <w:rPr>
            <w:color w:val="0000FF"/>
          </w:rPr>
          <w:t>статьей 15.1</w:t>
        </w:r>
      </w:hyperlink>
      <w:r>
        <w:t xml:space="preserve"> Федерального закона от 27 июля 2010 г.</w:t>
      </w:r>
    </w:p>
    <w:p w:rsidR="00915ACC" w:rsidRDefault="00915ACC">
      <w:pPr>
        <w:pStyle w:val="ConsPlusTitle"/>
        <w:jc w:val="center"/>
      </w:pPr>
      <w:r>
        <w:t>N 210-ФЗ "Об организации предоставления</w:t>
      </w:r>
    </w:p>
    <w:p w:rsidR="00915ACC" w:rsidRDefault="00915ACC">
      <w:pPr>
        <w:pStyle w:val="ConsPlusTitle"/>
        <w:jc w:val="center"/>
      </w:pPr>
      <w:r>
        <w:t>государственных и муниципальных услуг"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42. Показателями доступности и качества государственной услуги являются: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Росздравнадзора (территориальных органов);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отсутствие жалоб заявителей на действия (бездействие) должностных лиц Росздравнадзора (территориальных органов) при предоставлении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4) полнота и актуальность информации о порядке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предоставление возможности подачи заявления о предоставлении государственной услуги и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7) возможность выбора заявителем формы обращения за предоставлением государственной услуги (лично, в форме электронного документа с использованием Единого портала);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8) количество взаимодействий заявителя (его представителя) с должностными лицами Росздравнадзора (территориального органа) при предоставлении государственной услуги и их продолжительность.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43. Взаимодействие заявителя (его представителя) с должностными лицами Росздравнадзора (территориальных органов) при предоставлении государственной услуги: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при представлении заявителем документов, необходимых для предоставления государственной услуги, в форме электронных документов, подписанных усиленной квалифицированной электронной подписью, и указанием в них о направлении результата предоставления государственной услуги на бумажном носителе почтовым отправлением с уведомлением о вручении или в форме электронного документа - не осуществляется;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при представлении заявителем документов, необходимых для предоставления государственной услуги, непосредственно в Росздравнадзор (территориальный орган) на бумажном носителе и указанием в них о направлении результата предоставления государственной услуги на бумажном носителе почтовым отправлением с уведомлением о вручении или в форме электронного документа - не более 2 раз;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при представлении заявителем документов, необходимых для предоставления государственной услуги, непосредственно в Росздравнадзор (территориальный орган) на бумажном носителе и указанием в них о получении результата предоставления государственной услуги на бумажном носителе лично - не более 2 раз;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4) при направлении заявителем документов, необходимых для предоставления государственной услуги, почтовым отправлением с уведомлением и указанию в них о направлении результата предоставления государственной услуги на бумажном носителе почтовым отправлением с уведомлением о вручении или в форме электронного документа - не осуществляется.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направления заявителем запроса посредством Единого портала, официального сайта Росздравнадзора (территориальных органов) взаимодействие заявителя с должностными лицами Росздравнадзора (территориальных органов) не осуществляется.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Заявителям обеспечивается возможность оценить доступность и качество государственной услуги на Едином портале и на официальном сайте Росздравнадзора (территориального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44. 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осуществление оплаты государственной пошлины (в случаях предоставления и переоформления лицензии);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получение информации о порядке и сроках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формирование запроса о предоставлении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прием и регистрация запроса о предоставлении государственной услуги и иных документов, необходимых для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получение результата предоставления государственной услуги (в случаях предоставления и переоформления лицензии);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получение сведений о ходе выполнения запроса о предоставлении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осуществление оценки качества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досудебное (внесудебное) обжалование решений и действий (бездействия) должностного лица Росздравнадзора (территориальных органов).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45. Взаимодействие заявителя с должностными лицами Росздравнадзора (территориальных органов) осуществляется при личном обращении заявителя: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при подаче документов, необходимых для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при получении результата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при информировании по вопросам предоставления государственной услуги по телефону.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Продолжительность одного взаимодействия заявителя с должностными лицами Росздравнадзора (территориального органа) при предоставлении государственной услуги не превышает 15 минут.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46. Возможность получения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47. Возможность получения государственной услуги в любом территориальном органе Росздравнадзора (экстерриториальный принцип) предусмотрена.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Иные требования, в том числе учитывающие</w:t>
      </w:r>
    </w:p>
    <w:p w:rsidR="00915ACC" w:rsidRDefault="00915ACC">
      <w:pPr>
        <w:pStyle w:val="ConsPlusTitle"/>
        <w:jc w:val="center"/>
      </w:pPr>
      <w:r>
        <w:t>особенности предоставления государственной</w:t>
      </w:r>
    </w:p>
    <w:p w:rsidR="00915ACC" w:rsidRDefault="00915ACC">
      <w:pPr>
        <w:pStyle w:val="ConsPlusTitle"/>
        <w:jc w:val="center"/>
      </w:pPr>
      <w:proofErr w:type="gramStart"/>
      <w:r>
        <w:t>услуги по экстерриториальному принципу (в случае,</w:t>
      </w:r>
      <w:proofErr w:type="gramEnd"/>
    </w:p>
    <w:p w:rsidR="00915ACC" w:rsidRDefault="00915ACC">
      <w:pPr>
        <w:pStyle w:val="ConsPlusTitle"/>
        <w:jc w:val="center"/>
      </w:pPr>
      <w:r>
        <w:t>если государственная услуга предоставляется</w:t>
      </w:r>
    </w:p>
    <w:p w:rsidR="00915ACC" w:rsidRDefault="00915ACC">
      <w:pPr>
        <w:pStyle w:val="ConsPlusTitle"/>
        <w:jc w:val="center"/>
      </w:pPr>
      <w:r>
        <w:t>по экстерриториальному принципу) и особенности</w:t>
      </w:r>
    </w:p>
    <w:p w:rsidR="00915ACC" w:rsidRDefault="00915ACC">
      <w:pPr>
        <w:pStyle w:val="ConsPlusTitle"/>
        <w:jc w:val="center"/>
      </w:pPr>
      <w:r>
        <w:t>предоставления государственной услуги</w:t>
      </w:r>
    </w:p>
    <w:p w:rsidR="00915ACC" w:rsidRDefault="00915ACC">
      <w:pPr>
        <w:pStyle w:val="ConsPlusTitle"/>
        <w:jc w:val="center"/>
      </w:pPr>
      <w:r>
        <w:t>в электронной форме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48. Для обеспечения возможности подачи запроса в электронной форме через Единый портал заявитель должен быть зарегистрирован в системе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 xml:space="preserve">При направлении заявления и документов, указанных в </w:t>
      </w:r>
      <w:hyperlink w:anchor="P145" w:history="1">
        <w:r>
          <w:rPr>
            <w:color w:val="0000FF"/>
          </w:rPr>
          <w:t>пунктах 15</w:t>
        </w:r>
      </w:hyperlink>
      <w:r>
        <w:t xml:space="preserve"> - </w:t>
      </w:r>
      <w:hyperlink w:anchor="P205" w:history="1">
        <w:r>
          <w:rPr>
            <w:color w:val="0000FF"/>
          </w:rPr>
          <w:t>21</w:t>
        </w:r>
      </w:hyperlink>
      <w:r>
        <w:t xml:space="preserve"> Административного регламента, в электронной форме используется усиленная квалифицированная электронная подпись заявителя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&lt;17&gt; и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июня 2012 г. N 634 "О видах электронной подписи, использование которых допускается при обращении за получением</w:t>
      </w:r>
      <w:proofErr w:type="gramEnd"/>
      <w:r>
        <w:t xml:space="preserve"> государственных и муниципальных услуг" &lt;18&gt;.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&lt;17&gt; Собрание законодательства Российской Федерации, 2011, N 15, ст. 2036; 2020, N 24, ст. </w:t>
      </w:r>
      <w:r>
        <w:lastRenderedPageBreak/>
        <w:t>3755.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&lt;18&gt; Собрание законодательства Российской Федерации, 2012, N 27, ст. 3744; 2018, N 36, ст. 5623.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915ACC" w:rsidRDefault="00915ACC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915ACC" w:rsidRDefault="00915ACC">
      <w:pPr>
        <w:pStyle w:val="ConsPlusTitle"/>
        <w:jc w:val="center"/>
      </w:pPr>
      <w:r>
        <w:t>их выполнения, в том числе особенности выполнения</w:t>
      </w:r>
    </w:p>
    <w:p w:rsidR="00915ACC" w:rsidRDefault="00915ACC">
      <w:pPr>
        <w:pStyle w:val="ConsPlusTitle"/>
        <w:jc w:val="center"/>
      </w:pPr>
      <w:r>
        <w:t>административных процедур (действий)</w:t>
      </w:r>
    </w:p>
    <w:p w:rsidR="00915ACC" w:rsidRDefault="00915ACC">
      <w:pPr>
        <w:pStyle w:val="ConsPlusTitle"/>
        <w:jc w:val="center"/>
      </w:pPr>
      <w:r>
        <w:t>в электронной форме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Исчерпывающий перечень административных процедур (действий)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49. При предоставлении государственной услуги осуществляются следующие административные процедуры: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рассмотрение заявления и документов (сведений) о предоставлении лицензии и принятие решения о предоставлении (об отказе в предоставлении)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рассмотрение заявления и документов (сведений) о переоформлении лицензии и принятие решения о переоформлении (об отказе в переоформлении)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предоставление сведений из реестра лицензий;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4) прекращение действия лицензии по заявлению лицензиата;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исправление допущенных опечаток и ошибок в выданных в результате предоставления государственной услуги документах.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50. Административные процедуры, выполняемые в многофункциональных центрах предоставления государственных и муниципальных услуг, отсутствуют.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Рассмотрение заявления и документов</w:t>
      </w:r>
    </w:p>
    <w:p w:rsidR="00915ACC" w:rsidRDefault="00915ACC">
      <w:pPr>
        <w:pStyle w:val="ConsPlusTitle"/>
        <w:jc w:val="center"/>
      </w:pPr>
      <w:r>
        <w:t>(сведений) о предоставлении лицензии и принятие решения</w:t>
      </w:r>
    </w:p>
    <w:p w:rsidR="00915ACC" w:rsidRDefault="00915ACC">
      <w:pPr>
        <w:pStyle w:val="ConsPlusTitle"/>
        <w:jc w:val="center"/>
      </w:pPr>
      <w:r>
        <w:t>о предоставлении (об отказе в предоставлении) лицензии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51. Административная процедура "Рассмотрение заявления и документов (сведений) о предоставлении лицензии и принятие решения о предоставлении (об отказе в предоставлении) лицензии" осуществляется в связи с поступлением заявления о предоставлении лицензии и документов (сведений), предусмотренных </w:t>
      </w:r>
      <w:hyperlink w:anchor="P145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52. Заявление о предоставлении лицензии и документы (сведения) принимаются Росздравнадзором (территориальным органом) по описи.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53. Копия описи с отметкой о дате приема заявления и документов (сведений) в день приема вручается должностным лицом Росздравнадзора (территориального органа), ответственным за прием и регистрацию документов, соискателю лицензии или направляется ему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В случае если в заявлении о предоставлении лицензии соискатель лицензии указал просьбу о направлении ему в электронной форме информации по вопросам лицензирования, указанная копия описи направляется ему в форме электронного документа, подписанного усиленной квалифицированной электронной </w:t>
      </w:r>
      <w:proofErr w:type="gramStart"/>
      <w:r>
        <w:t>подписью</w:t>
      </w:r>
      <w:proofErr w:type="gramEnd"/>
      <w:r>
        <w:t xml:space="preserve"> в том числе посредством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54. Контроль ведения учета поступивших документов осуществляет начальник отдела Росздравнадзора (территориального органа), осуществляющего лицензирование </w:t>
      </w:r>
      <w:r>
        <w:lastRenderedPageBreak/>
        <w:t>фармацевтической деятельности (далее - начальник отдела).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55. </w:t>
      </w:r>
      <w:proofErr w:type="gramStart"/>
      <w:r>
        <w:t xml:space="preserve">Начальник отдела в течение 1 рабочего дня с даты регистрации поступивших в Росздравнадзор (территориальный орган) заявления о предоставлении лицензии и документов (сведений), указанных в </w:t>
      </w:r>
      <w:hyperlink w:anchor="P145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назначает из числа сотрудников отдела ответственного исполнителя по рассмотрению документов, представленных соискателем лицензии для получения лицензии (далее - ответственный исполнитель).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Фамилия, имя и отчество (при наличии) ответственного исполнителя, его должность и телефон должны быть сообщены соискателю лицензии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56. Рассмотрение заявления и документов (сведений), указанных в </w:t>
      </w:r>
      <w:hyperlink w:anchor="P145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принятие решения о предоставлении лицензии (об отказе в предоставлении) осуществляется в срок, предусмотренный </w:t>
      </w:r>
      <w:hyperlink w:anchor="P117" w:history="1">
        <w:r>
          <w:rPr>
            <w:color w:val="0000FF"/>
          </w:rPr>
          <w:t>подпунктом 1 пункта 12</w:t>
        </w:r>
      </w:hyperlink>
      <w:r>
        <w:t xml:space="preserve">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6" w:name="P429"/>
      <w:bookmarkEnd w:id="16"/>
      <w:r>
        <w:t xml:space="preserve">57. </w:t>
      </w:r>
      <w:proofErr w:type="gramStart"/>
      <w:r>
        <w:t xml:space="preserve">При получении Росздравнадзором (территориальным органом) заявления и документов (сведений) о предоставлении лицензии, оформленных с нарушением </w:t>
      </w:r>
      <w:hyperlink w:anchor="P145" w:history="1">
        <w:r>
          <w:rPr>
            <w:color w:val="0000FF"/>
          </w:rPr>
          <w:t>пункта 15</w:t>
        </w:r>
      </w:hyperlink>
      <w:r>
        <w:t xml:space="preserve"> Административного регламента, ответственный исполнитель в течение 3 рабочих дней со дня их приема вручает соискателю лицензии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 заказным почтовым отправлением с</w:t>
      </w:r>
      <w:proofErr w:type="gramEnd"/>
      <w:r>
        <w:t xml:space="preserve">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подписью, способом, обеспечивающим подтверждение доставки такого уведомления и его получения соискателем лицензии, в том числе с использованием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58. </w:t>
      </w:r>
      <w:proofErr w:type="gramStart"/>
      <w:r>
        <w:t xml:space="preserve">В случае непредставления соискателем лицензии в тридцатидневный срок с момента получения уведомления, указанного в </w:t>
      </w:r>
      <w:hyperlink w:anchor="P429" w:history="1">
        <w:r>
          <w:rPr>
            <w:color w:val="0000FF"/>
          </w:rPr>
          <w:t>пункте 57</w:t>
        </w:r>
      </w:hyperlink>
      <w:r>
        <w:t xml:space="preserve"> Административного регламента, надлежащим образом оформленного заявления о предоставлении лицензии и в полном объеме документов (сведений), указанных в </w:t>
      </w:r>
      <w:hyperlink w:anchor="P145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ответственный исполнитель в течение 3 рабочих дней направляет соискателю лицензии уведомление о возврате заявления и прилагаемых к нему документов с мотивированным обоснованием причин</w:t>
      </w:r>
      <w:proofErr w:type="gramEnd"/>
      <w:r>
        <w:t xml:space="preserve"> возврата или направляет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заявление и документы (сведения) были представлены способом, указанным в </w:t>
      </w:r>
      <w:hyperlink w:anchor="P206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уведомление о возврате направляется ему в форме электронного документа, подписанного усиленной квалифицированной электронной подписью.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59. Ответственный исполнитель не позднее 15 рабочих дней со дня поступления в Росздравнадзор (территориальный орган) надлежащим образом оформленного заявления о предоставлении лицензии и документов (сведений), указанных в </w:t>
      </w:r>
      <w:hyperlink w:anchor="P145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регламента, осуществляет проверку полноты и достоверности представленных в них сведений, с целью определения: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согласованности информации между отдельными документами, указанными в </w:t>
      </w:r>
      <w:hyperlink w:anchor="P145" w:history="1">
        <w:r>
          <w:rPr>
            <w:color w:val="0000FF"/>
          </w:rPr>
          <w:t>пункте 15</w:t>
        </w:r>
      </w:hyperlink>
      <w:r>
        <w:t xml:space="preserve"> Административного регламента;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соответствия сведениям о соискателе лицензии, полученным Росздравнадзором путем межведомственного информационного взаимодействия: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 от ФНС России - сведения о соискателе лицензии, содержащиеся в едином государственном реестре юридических лиц;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 xml:space="preserve">- от </w:t>
      </w:r>
      <w:proofErr w:type="spellStart"/>
      <w:r>
        <w:t>Росреестра</w:t>
      </w:r>
      <w:proofErr w:type="spellEnd"/>
      <w:r>
        <w:t xml:space="preserve"> - сведения, подтверждающие наличие у соискателя лицензии на праве собственности или на ином законном основании необходимых для осуществления фармацевтической деятельности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 от Казначейства России - сведения об уплате государственной пошлины за предоставление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- от </w:t>
      </w:r>
      <w:proofErr w:type="spellStart"/>
      <w:r>
        <w:t>Роспотребнадзора</w:t>
      </w:r>
      <w:proofErr w:type="spellEnd"/>
      <w:r>
        <w:t xml:space="preserve"> - сведения о наличии санитарно-эпидемиологического заключения о соответствии помещений требованиям санитарных правил.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60. По результатам проверки полноты и </w:t>
      </w:r>
      <w:proofErr w:type="gramStart"/>
      <w:r>
        <w:t>достоверности</w:t>
      </w:r>
      <w:proofErr w:type="gramEnd"/>
      <w:r>
        <w:t xml:space="preserve"> представленных соискателем лицензии сведений, а также сведений о соискателе лицензии, содержащихся в Едином государственном реестре юридических лиц и других федеральных информационных ресурсах, ответственный исполнитель составляет акт проверки.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61. </w:t>
      </w:r>
      <w:proofErr w:type="gramStart"/>
      <w:r>
        <w:t xml:space="preserve">В случае представления надлежащим образом оформленного заявления о предоставлении лицензии и в полном объеме документов (сведений) в соответствии с </w:t>
      </w:r>
      <w:hyperlink w:anchor="P145" w:history="1">
        <w:r>
          <w:rPr>
            <w:color w:val="0000FF"/>
          </w:rPr>
          <w:t>пунктом 15</w:t>
        </w:r>
      </w:hyperlink>
      <w:r>
        <w:t xml:space="preserve"> Административного регламента, либо устранения нарушений, указанных в </w:t>
      </w:r>
      <w:hyperlink w:anchor="P429" w:history="1">
        <w:r>
          <w:rPr>
            <w:color w:val="0000FF"/>
          </w:rPr>
          <w:t>пункте 57</w:t>
        </w:r>
      </w:hyperlink>
      <w:r>
        <w:t xml:space="preserve"> Административного регламента, ответственный исполнитель в течение 3 рабочих дней со дня приема заявления и документов информирует соискателя лицензии любым доступным способом об их принятии Росздравнадзором (территориальным органом) к рассмотрению, а</w:t>
      </w:r>
      <w:proofErr w:type="gramEnd"/>
      <w:r>
        <w:t xml:space="preserve"> также готовит проект приказа о проведении внеплановой выездной проверки.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Предметом внеплановой выездной проверки является соответствие соискателя лицензии лицензионным требованиям, установленным </w:t>
      </w:r>
      <w:hyperlink r:id="rId32" w:history="1">
        <w:r>
          <w:rPr>
            <w:color w:val="0000FF"/>
          </w:rPr>
          <w:t>Положением</w:t>
        </w:r>
      </w:hyperlink>
      <w:r>
        <w:t xml:space="preserve"> о лицензировании фармацевтической деятельности.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62. В течение 4 рабочих дней </w:t>
      </w:r>
      <w:proofErr w:type="gramStart"/>
      <w:r>
        <w:t>с даты завершения</w:t>
      </w:r>
      <w:proofErr w:type="gramEnd"/>
      <w:r>
        <w:t xml:space="preserve"> внеплановой выездной проверки соискателя лицензии ответственный исполнитель с учетом результатов проверки полноты и достоверности представленных сведений и внеплановой выездной проверки готовит проект приказа: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о предоставлении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об отказе в предоставлении лицензии в случаях: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а) наличия в представленных соискателем лицензии заявлении о предоставлении лицензии и (или) документах (сведениях) недостоверной или искаженной информации;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б) установленное в ходе проверки несоответствие соискателя лицензии лицензионным требованиям.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63. В </w:t>
      </w:r>
      <w:proofErr w:type="gramStart"/>
      <w:r>
        <w:t>случае</w:t>
      </w:r>
      <w:proofErr w:type="gramEnd"/>
      <w:r>
        <w:t xml:space="preserve"> принятия Росздравнадзором (территориальным органом) решения о предоставлении лицензии, запись о предоставлении лицензии вносится в реестр лицензий в день регистрации приказа.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64. Приказ Росздравнадзора (территориального органа) о предоставлении лицензии подписывается руководителем Росздравнадзора (территориального органа). Реквизиты приказа о предоставлении лицензии вносятся в реестр лицензий.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65. Приказ руководителя Росздравнадзора (территориального органа) о предоставлении лицензии должен содержать: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наименование лицензирующего органа - Росздравнадзор (</w:t>
      </w:r>
      <w:proofErr w:type="gramStart"/>
      <w:r>
        <w:t>территориальный</w:t>
      </w:r>
      <w:proofErr w:type="gramEnd"/>
      <w:r>
        <w:t xml:space="preserve"> орган);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4) лицензируемый вид деятельности - фармацевтическая деятельность;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номер и дата приказа Росздравнадзора (территориального органа) о предоставлении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66. В течение 3 рабочих дней после дня внесения записи о предоставлении лицензии в реестр лицензий ответственный исполнитель направляет уведомление о предоставлении лицензии заявителю по его выбору в форме электронного документа, подписанного усиленной квалифицированной электронной подписью либо на бумажном носителе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67. </w:t>
      </w:r>
      <w:proofErr w:type="gramStart"/>
      <w:r>
        <w:t>В случае,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документа, подписанного усиленной квалифицированной электронной подписью, в том числе посредством Единого портала.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68. В </w:t>
      </w:r>
      <w:proofErr w:type="gramStart"/>
      <w:r>
        <w:t>случае</w:t>
      </w:r>
      <w:proofErr w:type="gramEnd"/>
      <w:r>
        <w:t>, если в заявлении о предоставлении лицензии соискатель лицензии указал на необходимость получения выписки из реестра лицензий на бумажном носителе, ответственный исполнитель одновременно с направлением уведомления о предоставлении лицензии направляет заявителю выписку из реестра лицензий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69. В течение 3 рабочих дней со дня подписания приказа об отказе в предоставлении лицензии ответственный исполнитель направляет заказным почтовым отправлением с уведомлением о вручении соискателю лицензии уведомление об отказе в предоставлении лицензии или направляет в форме электронного документа, подписанного усиленной квалифицированной электронной подписью. В </w:t>
      </w:r>
      <w:proofErr w:type="gramStart"/>
      <w:r>
        <w:t>уведомлении</w:t>
      </w:r>
      <w:proofErr w:type="gramEnd"/>
      <w:r>
        <w:t xml:space="preserve"> об отказе указываются мотивированные обоснования причин отказа со ссылкой на конкретные положения нормативных правовых актов и иных документов, явившихся основанием для отказа в предоставлении лицензии. Если причиной отказа является установленное в ходе проверки несоответствие соискателя лицензии лицензионным требованиям, указываются реквизиты акта проверки.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70. Уведомление об отказе в предоставлении лицензии подписывается начальником управления Росздравнадзора, осуществляющего лицензирование фармацевтической деятельности (руководителем (заместителем руководителя) 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71. Срок принятия Росздравнадзором (территориальным органом) решения о предоставлении лицензии или об отказе в ее предоставлении исчисляется со дня поступления в Росздравнадзор (территориальный орган) надлежащим образом оформленного заявления о предоставлении лицензии и в полном объеме прилагаемых к нему документов.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72. Критериями принятия решения по административной процедуре является наличие или отсутствие оснований для отказа в предоставлении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73. Результатом административной процедуры является принятие решения о предоставлении (об отказе в предоставлении)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74. Способом фиксации результата административной процедуры является издание приказа о предоставлении лицензии или об отказе в ее предоставлении, внесение записи о предоставлении лицензии в реестр лицензий.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Рассмотрение заявления и документов</w:t>
      </w:r>
    </w:p>
    <w:p w:rsidR="00915ACC" w:rsidRDefault="00915ACC">
      <w:pPr>
        <w:pStyle w:val="ConsPlusTitle"/>
        <w:jc w:val="center"/>
      </w:pPr>
      <w:r>
        <w:t>(сведений) о переоформлении лицензии и принятие решения</w:t>
      </w:r>
    </w:p>
    <w:p w:rsidR="00915ACC" w:rsidRDefault="00915ACC">
      <w:pPr>
        <w:pStyle w:val="ConsPlusTitle"/>
        <w:jc w:val="center"/>
      </w:pPr>
      <w:r>
        <w:t>о переоформлении (об отказе в переоформлении) лицензии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  <w:r>
        <w:t xml:space="preserve">75. Административная процедура "Рассмотрение заявления и документов (сведений) о переоформлении лицензии и принятие решения о переоформлении (об отказе в переоформлении) лицензии" осуществляется в связи с поступлением от лицензиата, или его правопреемника заявления о переоформлении лицензии и документов (сведений), предусмотренных </w:t>
      </w:r>
      <w:hyperlink w:anchor="P179" w:history="1">
        <w:r>
          <w:rPr>
            <w:color w:val="0000FF"/>
          </w:rPr>
          <w:t>пунктами 16</w:t>
        </w:r>
      </w:hyperlink>
      <w:r>
        <w:t xml:space="preserve"> -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76. Заявление о переоформлении лицензии и документы (сведения) принимаются Росздравнадзором (территориальным органом) по описи.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77. Копия описи с отметкой о дате приема заявления о переоформлении лицензии и документов (сведений), указанных в </w:t>
      </w:r>
      <w:hyperlink w:anchor="P179" w:history="1">
        <w:r>
          <w:rPr>
            <w:color w:val="0000FF"/>
          </w:rPr>
          <w:t>пунктах 16</w:t>
        </w:r>
      </w:hyperlink>
      <w:r>
        <w:t xml:space="preserve"> -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регламента, в день приема вручается должностным лицом Росздравнадзора (территориального органа), ответственным за прием и регистрацию документов, лицензиату или направляется ему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>, если в заявлении о переоформлении лицензии лицензиат указал просьбу о направлении ему в электронной форме информации по вопросам лицензирования, указанная копия описи направляется ему в электронной форме, в том числе посредством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78. Контроль ведения учета поступивших документов осуществляет начальник отдела.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79. </w:t>
      </w:r>
      <w:proofErr w:type="gramStart"/>
      <w:r>
        <w:t xml:space="preserve">Начальник отдела в течение 1 рабочего дня с даты регистрации поступивших в Росздравнадзор (территориальный орган) заявления о переоформлении лицензии и документов (сведений), указанных в </w:t>
      </w:r>
      <w:hyperlink w:anchor="P179" w:history="1">
        <w:r>
          <w:rPr>
            <w:color w:val="0000FF"/>
          </w:rPr>
          <w:t>пунктах 16</w:t>
        </w:r>
      </w:hyperlink>
      <w:r>
        <w:t xml:space="preserve"> -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регламента, назначает из числа сотрудников отдела ответственного исполнителя.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Фамилия, имя и отчество (при наличии) ответственного исполнителя, его должность и телефон должны быть сообщены лицензиату по его письменному или устному обращению, а также посредством информационно-коммуникационных технологий, в том числе с использованием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80. Рассмотрение документов и принятие решения о переоформлении лицензии (об отказе в переоформлении) осуществляется в сроки, предусмотренные </w:t>
      </w:r>
      <w:hyperlink w:anchor="P118" w:history="1">
        <w:r>
          <w:rPr>
            <w:color w:val="0000FF"/>
          </w:rPr>
          <w:t>подпунктами 2</w:t>
        </w:r>
      </w:hyperlink>
      <w:r>
        <w:t xml:space="preserve"> и </w:t>
      </w:r>
      <w:hyperlink w:anchor="P119" w:history="1">
        <w:r>
          <w:rPr>
            <w:color w:val="0000FF"/>
          </w:rPr>
          <w:t>3 пункта 12</w:t>
        </w:r>
      </w:hyperlink>
      <w:r>
        <w:t xml:space="preserve">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7" w:name="P477"/>
      <w:bookmarkEnd w:id="17"/>
      <w:r>
        <w:t xml:space="preserve">81. </w:t>
      </w:r>
      <w:proofErr w:type="gramStart"/>
      <w:r>
        <w:t xml:space="preserve">При получении Росздравнадзором (территориальным органом) заявления и документов (сведений) о переоформлении лицензии, оформленных с нарушением </w:t>
      </w:r>
      <w:hyperlink w:anchor="P179" w:history="1">
        <w:r>
          <w:rPr>
            <w:color w:val="0000FF"/>
          </w:rPr>
          <w:t>пунктов 16</w:t>
        </w:r>
      </w:hyperlink>
      <w:r>
        <w:t xml:space="preserve">,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 (в случаях реорганизации юридического лица в форме преобразования, слияния, изменения его наименования, адреса места нахождения, прекращения деятельности по одному адресу или нескольким адресам мест ее осуществления, указанным в лицензии), ответственный исполнитель в течение 3 рабочих дней со дня приема заявления</w:t>
      </w:r>
      <w:proofErr w:type="gramEnd"/>
      <w:r>
        <w:t xml:space="preserve"> </w:t>
      </w:r>
      <w:proofErr w:type="gramStart"/>
      <w:r>
        <w:t>вручает лицензиату уведомление об устранении в тридцатидневный срок с момента получения уведомления выявленных нарушений и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лицензиата в форме электронного документа, подписанного усиленной квалифицированной электронной подписью способом, обеспечивающим подтверждение доставки такого уведомления и его получения лицензиатом.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 xml:space="preserve">82. </w:t>
      </w:r>
      <w:proofErr w:type="gramStart"/>
      <w:r>
        <w:t xml:space="preserve">В случае непредставления лицензиатом в тридцатидневный срок с момента получения уведомления, указанного в </w:t>
      </w:r>
      <w:hyperlink w:anchor="P477" w:history="1">
        <w:r>
          <w:rPr>
            <w:color w:val="0000FF"/>
          </w:rPr>
          <w:t>пункте 81</w:t>
        </w:r>
      </w:hyperlink>
      <w:r>
        <w:t xml:space="preserve"> Административного регламента, надлежащим образом оформленного заявления о переоформлении лицензии и (или) представления не в полном объеме документов (сведений), указанных в </w:t>
      </w:r>
      <w:hyperlink w:anchor="P179" w:history="1">
        <w:r>
          <w:rPr>
            <w:color w:val="0000FF"/>
          </w:rPr>
          <w:t>пунктах 16</w:t>
        </w:r>
      </w:hyperlink>
      <w:r>
        <w:t xml:space="preserve">,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регламента, ответственный исполнитель в течение 3 рабочих дней направляет лицензиату уведомление о возврате документов с мотивированным обоснованием причин возврата, или направляет</w:t>
      </w:r>
      <w:proofErr w:type="gramEnd"/>
      <w:r>
        <w:t xml:space="preserve"> его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заявление и документы (сведения) были представлены способом, указанным в </w:t>
      </w:r>
      <w:hyperlink w:anchor="P206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уведомление о возврате направляется ему в форме электронного документа, подписанного усиленной квалифицированной электронной подписью.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83. </w:t>
      </w:r>
      <w:proofErr w:type="gramStart"/>
      <w:r>
        <w:t xml:space="preserve">В случае представления надлежащим образом оформленного заявления о переоформлении лицензии и в полном объеме документов (сведений), указанных в </w:t>
      </w:r>
      <w:hyperlink w:anchor="P179" w:history="1">
        <w:r>
          <w:rPr>
            <w:color w:val="0000FF"/>
          </w:rPr>
          <w:t>пунктах 16</w:t>
        </w:r>
      </w:hyperlink>
      <w:r>
        <w:t xml:space="preserve">, </w:t>
      </w:r>
      <w:hyperlink w:anchor="P199" w:history="1">
        <w:r>
          <w:rPr>
            <w:color w:val="0000FF"/>
          </w:rPr>
          <w:t>19</w:t>
        </w:r>
      </w:hyperlink>
      <w:r>
        <w:t xml:space="preserve"> Административного регламента, либо устранения нарушений, указанных в </w:t>
      </w:r>
      <w:hyperlink w:anchor="P477" w:history="1">
        <w:r>
          <w:rPr>
            <w:color w:val="0000FF"/>
          </w:rPr>
          <w:t>пункте 81</w:t>
        </w:r>
      </w:hyperlink>
      <w:r>
        <w:t xml:space="preserve"> Административного регламента, ответственный исполнитель в течение 3 рабочих дней со дня их приема информирует лицензиата любым доступным способом об их принятии Росздравнадзором (территориальным органом) к рассмотрению.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>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84. Ответственный исполнитель не позднее 5 рабочих дней со дня поступления в Росздравнадзор (территориальный орган) надлежащим образом оформленного заявления о переоформлении лицензии осуществляет проверку полноты и достоверности представленных сведений с учетом сведений о лицензиате, имеющихся в лицензионном деле, с целью определения: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наличия оснований для переоформления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2) полноты и </w:t>
      </w:r>
      <w:proofErr w:type="gramStart"/>
      <w:r>
        <w:t>достоверности</w:t>
      </w:r>
      <w:proofErr w:type="gramEnd"/>
      <w:r>
        <w:t xml:space="preserve"> представленных в заявлении и документах сведений, в том числе сведений, полученных Росздравнадзором (территориальным органом) путем межведомственного информационного взаимодействия: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 от ФНС России - сведения о лицензиате, содержащиеся в едином государственном реестре юридических лиц;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- от </w:t>
      </w:r>
      <w:proofErr w:type="spellStart"/>
      <w:r>
        <w:t>Росреестра</w:t>
      </w:r>
      <w:proofErr w:type="spellEnd"/>
      <w:r>
        <w:t xml:space="preserve"> - сведения,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 от Казначейства России - сведения об уплате государственной пошлины за переоформление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- от </w:t>
      </w:r>
      <w:proofErr w:type="spellStart"/>
      <w:r>
        <w:t>Роспотребнадзора</w:t>
      </w:r>
      <w:proofErr w:type="spellEnd"/>
      <w:r>
        <w:t xml:space="preserve"> - сведения о наличии санитарно-эпидемиологического заключения о соответствии помещений требованиям санитарных правил.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85. По результатам проверки полноты и </w:t>
      </w:r>
      <w:proofErr w:type="gramStart"/>
      <w:r>
        <w:t>достоверности</w:t>
      </w:r>
      <w:proofErr w:type="gramEnd"/>
      <w:r>
        <w:t xml:space="preserve"> представленных лицензиатом сведений ответственный исполнитель составляет акт проверки.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86. В течение 2 рабочих дней с даты завершения проверки полноты и </w:t>
      </w:r>
      <w:proofErr w:type="gramStart"/>
      <w:r>
        <w:t>достоверности</w:t>
      </w:r>
      <w:proofErr w:type="gramEnd"/>
      <w:r>
        <w:t xml:space="preserve"> представленных лицензиатом сведений ответственный исполнитель готовит проект приказа о переоформлении лицензии (об отказе в переоформлении лицензии).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87. Приказ Росздравнадзора (территориального органа) о переоформлении лицензии подписывается руководителем Росздравнадзора (территориального органа). Реквизиты приказа о переоформлении лицензии вносятся в реестр лицензий.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8" w:name="P492"/>
      <w:bookmarkEnd w:id="18"/>
      <w:r>
        <w:t>88. Приказ Росздравнадзора (территориального органа) о переоформлении лицензии должен содержать: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наименование лицензирующего органа - Росздравнадзор (</w:t>
      </w:r>
      <w:proofErr w:type="gramStart"/>
      <w:r>
        <w:t>территориальный</w:t>
      </w:r>
      <w:proofErr w:type="gramEnd"/>
      <w:r>
        <w:t xml:space="preserve"> орган);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полное и (в случае,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государственный регистрационный номер записи о создании юридического лица;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4) лицензируемый вид деятельности - фармацевтическая деятельность;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номер и дату приказа Росздравнадзора (территориального органа) о переоформлении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89. В течение 3 рабочих дней после дня внесения записи о переоформлении лицензии в реестр лицензий ответственный исполнитель направляет уведомление о переоформлении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90. В случае, если в заявлении о переоформлении лицензии лицензиат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предоставлении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подписью, </w:t>
      </w:r>
      <w:proofErr w:type="gramStart"/>
      <w:r>
        <w:t>посредством</w:t>
      </w:r>
      <w:proofErr w:type="gramEnd"/>
      <w:r>
        <w:t xml:space="preserve"> в том числе посредством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91. В течение 3 рабочих дней со дня подписания приказа об отказе в переоформлении лицензии ответственный исполнитель направляет заказным почтовым отправлением с уведомлением о вручении лицензиату </w:t>
      </w:r>
      <w:proofErr w:type="gramStart"/>
      <w:r>
        <w:t>уведомление</w:t>
      </w:r>
      <w:proofErr w:type="gramEnd"/>
      <w:r>
        <w:t xml:space="preserve"> об отказе в переоформлении лицензии или направляет в форме электронного документа, подписанного усиленной квалифицированной электронной подписью. В </w:t>
      </w:r>
      <w:proofErr w:type="gramStart"/>
      <w:r>
        <w:t>уведомлении</w:t>
      </w:r>
      <w:proofErr w:type="gramEnd"/>
      <w:r>
        <w:t xml:space="preserve">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92. Уведомление об отказе в переоформлении лицензии подписывается начальником управления Росздравнадзора, осуществляющего лицензирование фармацевтической деятельности (руководителем (заместителем руководителя) 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19" w:name="P502"/>
      <w:bookmarkEnd w:id="19"/>
      <w:r>
        <w:t xml:space="preserve">93. </w:t>
      </w:r>
      <w:proofErr w:type="gramStart"/>
      <w:r>
        <w:t xml:space="preserve">При получении Росздравнадзором (территориальным органом) заявления и документов (сведений) о переоформлении лицензии, оформленных с нарушением </w:t>
      </w:r>
      <w:hyperlink w:anchor="P184" w:history="1">
        <w:r>
          <w:rPr>
            <w:color w:val="0000FF"/>
          </w:rPr>
          <w:t>пунктов 17</w:t>
        </w:r>
      </w:hyperlink>
      <w:r>
        <w:t xml:space="preserve">, </w:t>
      </w:r>
      <w:hyperlink w:anchor="P192" w:history="1">
        <w:r>
          <w:rPr>
            <w:color w:val="0000FF"/>
          </w:rPr>
          <w:t>18</w:t>
        </w:r>
      </w:hyperlink>
      <w:r>
        <w:t xml:space="preserve"> Административного регламента (в случаях изменения адресов мест осуществления фармацевтической деятельности, перечня выполняемых работ, составляющих фармацевтическую деятельность), ответственный исполнитель в течение 3 рабочих дней со дня их приема, вручает лицензиату уведомление об устранении в тридцатидневный срок с момента получения уведомления выявленных нарушений и</w:t>
      </w:r>
      <w:proofErr w:type="gramEnd"/>
      <w:r>
        <w:t xml:space="preserve"> (или) представления документов, которые отсутствуют, или направляет такое уведомление заказным почтовым отправлением с уведомлением о вручении либо по выбору лицензиата в форме электронного документа, подписанного усиленной квалифицированной электронной подписью, способом, обеспечивающим подтверждение </w:t>
      </w:r>
      <w:r>
        <w:lastRenderedPageBreak/>
        <w:t>доставки такого уведомления и его получения лицензиатом, в том числе посредством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94. </w:t>
      </w:r>
      <w:proofErr w:type="gramStart"/>
      <w:r>
        <w:t xml:space="preserve">В случае непредставления лицензиатом в тридцатидневный срок с момента получения уведомления, указанного в </w:t>
      </w:r>
      <w:hyperlink w:anchor="P502" w:history="1">
        <w:r>
          <w:rPr>
            <w:color w:val="0000FF"/>
          </w:rPr>
          <w:t>пункте 93</w:t>
        </w:r>
      </w:hyperlink>
      <w:r>
        <w:t xml:space="preserve"> Административного регламента, надлежащим образом оформленного заявления о переоформлении лицензии и (или) представление не в полном объеме документов (сведений), указанных в </w:t>
      </w:r>
      <w:hyperlink w:anchor="P184" w:history="1">
        <w:r>
          <w:rPr>
            <w:color w:val="0000FF"/>
          </w:rPr>
          <w:t>пунктах 17</w:t>
        </w:r>
      </w:hyperlink>
      <w:r>
        <w:t xml:space="preserve">, </w:t>
      </w:r>
      <w:hyperlink w:anchor="P192" w:history="1">
        <w:r>
          <w:rPr>
            <w:color w:val="0000FF"/>
          </w:rPr>
          <w:t>18</w:t>
        </w:r>
      </w:hyperlink>
      <w:r>
        <w:t xml:space="preserve"> Административного регламента, ответственный исполнитель в течение 3 рабочих дней направляет лицензиату уведомление о возврате документов с мотивированным обоснованием причин возврата или направляет</w:t>
      </w:r>
      <w:proofErr w:type="gramEnd"/>
      <w:r>
        <w:t xml:space="preserve"> его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 xml:space="preserve">В случае, если заявление и документы (сведения) были представлены способом, указанным в </w:t>
      </w:r>
      <w:hyperlink w:anchor="P206" w:history="1">
        <w:r>
          <w:rPr>
            <w:color w:val="0000FF"/>
          </w:rPr>
          <w:t>пункте 22</w:t>
        </w:r>
      </w:hyperlink>
      <w:r>
        <w:t xml:space="preserve"> Административного регламента, уведомление о возврате направляется ему в форме электронного документа, подписанного усиленной квалифицированной электронной подписью.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95. Ответственный исполнитель не позднее 8 рабочих дней со дня поступления в Росздравнадзор надлежащим образом оформленного заявления о переоформлении лицензии и документов (сведений), указанных в </w:t>
      </w:r>
      <w:hyperlink w:anchor="P184" w:history="1">
        <w:r>
          <w:rPr>
            <w:color w:val="0000FF"/>
          </w:rPr>
          <w:t>пунктах 17</w:t>
        </w:r>
      </w:hyperlink>
      <w:r>
        <w:t xml:space="preserve">, </w:t>
      </w:r>
      <w:hyperlink w:anchor="P192" w:history="1">
        <w:r>
          <w:rPr>
            <w:color w:val="0000FF"/>
          </w:rPr>
          <w:t>18</w:t>
        </w:r>
      </w:hyperlink>
      <w:r>
        <w:t xml:space="preserve"> Административного регламента, осуществляет проверку полноты и </w:t>
      </w:r>
      <w:proofErr w:type="gramStart"/>
      <w:r>
        <w:t>достоверности</w:t>
      </w:r>
      <w:proofErr w:type="gramEnd"/>
      <w:r>
        <w:t xml:space="preserve"> представленных лицензиатом сведений, в том числе полученных путем межведомственного информационного взаимодействия, с целью определения: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наличия всех документов, предусмотренных </w:t>
      </w:r>
      <w:hyperlink w:anchor="P184" w:history="1">
        <w:r>
          <w:rPr>
            <w:color w:val="0000FF"/>
          </w:rPr>
          <w:t>пунктами 17</w:t>
        </w:r>
      </w:hyperlink>
      <w:r>
        <w:t xml:space="preserve">, </w:t>
      </w:r>
      <w:hyperlink w:anchor="P192" w:history="1">
        <w:r>
          <w:rPr>
            <w:color w:val="0000FF"/>
          </w:rPr>
          <w:t>18</w:t>
        </w:r>
      </w:hyperlink>
      <w:r>
        <w:t xml:space="preserve"> Административного регламента (полноты документов);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наличия оснований для переоформления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96. В </w:t>
      </w:r>
      <w:proofErr w:type="gramStart"/>
      <w:r>
        <w:t>рамках</w:t>
      </w:r>
      <w:proofErr w:type="gramEnd"/>
      <w:r>
        <w:t xml:space="preserve"> межведомственного информационного взаимодействия ответственный исполнитель получает следующие сведения: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от ФНС России - сведения о лицензиате, содержащиеся в Едином государственном реестре юридических лиц;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2) от </w:t>
      </w:r>
      <w:proofErr w:type="spellStart"/>
      <w:r>
        <w:t>Росреестра</w:t>
      </w:r>
      <w:proofErr w:type="spellEnd"/>
      <w:r>
        <w:t xml:space="preserve"> - сведения,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помещений, зданий, сооружений и иных объектов (на объекты недвижимости, права на которые зарегистрированы в Едином государственном реестре недвижимости);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от Казначейства России - сведения об уплате государственной пошлины за переоформление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4) от </w:t>
      </w:r>
      <w:proofErr w:type="spellStart"/>
      <w:r>
        <w:t>Роспотребнадзора</w:t>
      </w:r>
      <w:proofErr w:type="spellEnd"/>
      <w:r>
        <w:t xml:space="preserve"> - сведения о наличии санитарно-эпидемиологического заключения о соответствии помещений требованиям санитарных правил.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97. </w:t>
      </w:r>
      <w:proofErr w:type="gramStart"/>
      <w:r>
        <w:t xml:space="preserve">В случае представления лицензиатом надлежащим образом оформленного заявления о переоформлении лицензии и в полном объеме документов (сведений), указанных в </w:t>
      </w:r>
      <w:hyperlink w:anchor="P184" w:history="1">
        <w:r>
          <w:rPr>
            <w:color w:val="0000FF"/>
          </w:rPr>
          <w:t>пунктах 17</w:t>
        </w:r>
      </w:hyperlink>
      <w:r>
        <w:t xml:space="preserve">, </w:t>
      </w:r>
      <w:hyperlink w:anchor="P192" w:history="1">
        <w:r>
          <w:rPr>
            <w:color w:val="0000FF"/>
          </w:rPr>
          <w:t>18</w:t>
        </w:r>
      </w:hyperlink>
      <w:r>
        <w:t xml:space="preserve"> Административного регламента, либо устранения нарушений, указанных в </w:t>
      </w:r>
      <w:hyperlink w:anchor="P502" w:history="1">
        <w:r>
          <w:rPr>
            <w:color w:val="0000FF"/>
          </w:rPr>
          <w:t>пункте 93</w:t>
        </w:r>
      </w:hyperlink>
      <w:r>
        <w:t xml:space="preserve"> Административного регламента, ответственный исполнитель в течение 3 рабочих дней со дня их приема, информирует лицензиата любым доступным способом, в том числе посредством Единого портала об их принятии Росздравнадзором (территориальным</w:t>
      </w:r>
      <w:proofErr w:type="gramEnd"/>
      <w:r>
        <w:t xml:space="preserve"> органом) к рассмотрению, а также готовит проект приказа о проведении внеплановой выездной проверки лицензиата.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Предметом внеплановой выездной проверки является соответствие лицензиата лицензионным требованиям, установленным </w:t>
      </w:r>
      <w:hyperlink r:id="rId33" w:history="1">
        <w:r>
          <w:rPr>
            <w:color w:val="0000FF"/>
          </w:rPr>
          <w:t>Положением</w:t>
        </w:r>
      </w:hyperlink>
      <w:r>
        <w:t xml:space="preserve"> о лицензировании фармацевтической деятельности.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98. В течение 3 рабочих дней с даты завершения внеплановой выездной проверки </w:t>
      </w:r>
      <w:r>
        <w:lastRenderedPageBreak/>
        <w:t xml:space="preserve">лицензиата ответственный исполнитель с учетом результатов проверки полноты и </w:t>
      </w:r>
      <w:proofErr w:type="gramStart"/>
      <w:r>
        <w:t>достоверности</w:t>
      </w:r>
      <w:proofErr w:type="gramEnd"/>
      <w:r>
        <w:t xml:space="preserve"> представленных лицензиатом сведений и внеплановой выездной проверки готовит проект приказа: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о переоформлении лицензии;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об отказе в переоформлении лицензии в случаях: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а) наличия в представленных лицензиатом </w:t>
      </w:r>
      <w:proofErr w:type="gramStart"/>
      <w:r>
        <w:t>заявлении</w:t>
      </w:r>
      <w:proofErr w:type="gramEnd"/>
      <w:r>
        <w:t xml:space="preserve"> о переоформлении лицензии и (или) документах (сведениях) недостоверной или искаженной информации;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б) установленное в ходе проверки несоответствие лицензиата лицензионным требованиям.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99. В </w:t>
      </w:r>
      <w:proofErr w:type="gramStart"/>
      <w:r>
        <w:t>случае</w:t>
      </w:r>
      <w:proofErr w:type="gramEnd"/>
      <w:r>
        <w:t xml:space="preserve"> принятия Росздравнадзором (территориальным органом) решения о переоформлении лицензии, запись о переоформлении лицензии вносится в день регистрации приказа.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100. Приказ Росздравнадзора (территориального органа) о переоформлении лицензии подписывается руководителем Росздравнадзора (территориального органа). Реквизиты приказа о переоформлении лицензии вносятся в реестр лицензий.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101. Приказ Росздравнадзора (территориального органа) о переоформлении лицензии должен содержать сведения, предусмотренные </w:t>
      </w:r>
      <w:hyperlink w:anchor="P492" w:history="1">
        <w:r>
          <w:rPr>
            <w:color w:val="0000FF"/>
          </w:rPr>
          <w:t>пунктом 88</w:t>
        </w:r>
      </w:hyperlink>
      <w:r>
        <w:t xml:space="preserve">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102. В течение 3 рабочих дней после дня внесения записи о переоформлении лицензии в реестр лицензий ответственный исполнитель направляет уведомление о переоформлении лицензии лицензиату по его выбору в форме электронного документа, подписанного усиленной квалифицированной электронной подписью, либо на бумажном носителе заказным почтовым отправлением с уведомлением о вручении.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103. </w:t>
      </w:r>
      <w:proofErr w:type="gramStart"/>
      <w:r>
        <w:t>В случае, если в заявлении о переоформлении лицензии лицензиат указал на необходимость получения выписки из реестра лицензий в форме электронного документа, ответственный исполнитель одновременно с направлением уведомления о переоформлении лицензии направляет лицензиату выписку из реестра лицензий в форме электронного документа, подписанного усиленной квалифицированной электронной подписью, в том числе посредством Единого портала.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104. В течение 3 рабочих дней со дня подписания приказа об отказе в переоформлении лицензии ответственный исполнитель вручает, направляет заказным почтовым отправлением с уведомлением о вручении лицензиату </w:t>
      </w:r>
      <w:proofErr w:type="gramStart"/>
      <w:r>
        <w:t>уведомление</w:t>
      </w:r>
      <w:proofErr w:type="gramEnd"/>
      <w:r>
        <w:t xml:space="preserve"> об отказе в переоформлении лицензии или направляет в форме электронного документа, подписанного усиленной квалифицированной электронной подписью. </w:t>
      </w:r>
      <w:proofErr w:type="gramStart"/>
      <w:r>
        <w:t>В уведомлении об отказе в переоформлении лицензии указываются мотивированные обоснования причин отказа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проверки несоответствие лицензиата лицензионным требованиям, реквизиты акта проверки лицензиата.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105. Уведомление об отказе в переоформлении лицензии подписывается начальником управления Росздравнадзора, осуществляющего лицензирование фармацевтической деятельности (руководителем (заместителем руководителя) 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106. Критериями принятия решения по административной процедуре является наличие или отсутствие оснований для отказа в переоформлении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107. Результатом административной процедуры является принятие решения о переоформлении (об отказе в переоформлении)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108. Способом фиксации результата административной процедуры является издание приказа о переоформлении лицензии или об отказе в ее переоформлении, внесение записи в реестр лицензий.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Предоставление сведений из реестра лицензий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109. Административная процедура "Предоставление сведений из реестра лицензий" осуществляется в связи с поступлением от физического лица или юридического лица заявления по форме согласно </w:t>
      </w:r>
      <w:hyperlink w:anchor="P1574" w:history="1">
        <w:r>
          <w:rPr>
            <w:color w:val="0000FF"/>
          </w:rPr>
          <w:t>Приложению N 4</w:t>
        </w:r>
      </w:hyperlink>
      <w:r>
        <w:t xml:space="preserve"> к Административному регламенту.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110. Ответственный исполнитель, назначенный начальником отдела, в течение 3 рабочих дней со дня поступления в Росздравнадзор (территориальный орган) заявления о предоставлении сведений о конкретной лицензии: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проверяет наличие сведений о конкретной лицензии в реестре лицензий;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оформляет и направляет (выдает) заявителю сведения о конкретной лицензии в виде выписки из реестра лицензий либо копию приказа Росздравнадзора (территориального органа)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111. Сведения о конкретной лицензии по выбору заявителя передаются ему непосредственно, направляются заказным почтовым отправлением с уведомлением о вручении или в форме электронного документа, подписанного усиленной квалифицированной электронной подписью, в том числе посредством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112. Критериями принятия решения по административной процедуре является наличие или отсутствие сведений о конкретной лицензии в реестре лицензий.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113. Результатом административной процедуры является вручение (направление) заявителю сведений из реестра лицензий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114. Способом фиксации результата административной процедуры является регистрация выписки из реестра лицензий, либо справки об отсутствии запрашиваемых сведений, либо копии приказа Росздравнадзора (территориального органа) о принятом решении.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Прекращение действия лицензии по заявлению лицензиата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115. Административная процедура "Прекращение действия лицензии по заявлению лицензиата" осуществляется в связи с поступлением от лицензиата заявления о прекращении фармацевтической деятельности в соответствии с </w:t>
      </w:r>
      <w:hyperlink w:anchor="P204" w:history="1">
        <w:r>
          <w:rPr>
            <w:color w:val="0000FF"/>
          </w:rPr>
          <w:t>пунктом 20</w:t>
        </w:r>
      </w:hyperlink>
      <w:r>
        <w:t xml:space="preserve"> Административного регламента.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116. Заявление о прекращении действия лицензии предоставляется лицензиатом в Росздравнадзор (территориальный орган) не </w:t>
      </w:r>
      <w:proofErr w:type="gramStart"/>
      <w:r>
        <w:t>позднее</w:t>
      </w:r>
      <w:proofErr w:type="gramEnd"/>
      <w:r>
        <w:t xml:space="preserve"> чем за 15 календарных дней до дня фактического прекращения лицензируемого вида деятельности.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117. Ответственный исполнитель, назначенный начальником отдела, не позднее 5 рабочих дней со дня поступления в Росздравнадзор (территориальный орган) надлежащим образом оформленного заявления осуществляет: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проверку достоверности представленных сведений с учетом сведений о лицензиате, имеющихся в лицензионном деле;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2) оформление проекта приказа о прекращении действия лицензии на осуществление фармацевтической деятельности.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118. Приказ Росздравнадзора (территориального органа) о прекращении действия лицензии подписывается руководителем Росздравнадзора (территориального органа). Реквизиты приказа о прекращении действия лицензии вносятся в реестр лицензий.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119. Действие лицензии прекращается со дня внесения соответствующей записи в реестр лицензий.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120. </w:t>
      </w:r>
      <w:proofErr w:type="gramStart"/>
      <w:r>
        <w:t>В течение 3 рабочих дней после внесения записи о прекращении действия лицензии в реестр лицензий Росздравнадзор (территориальный орган) направляет уведомление о прекращении действия лицензии лицензиату по его выбору в форме электронного документа, подписанного усиленной квалифицированной электронной подписью, в том числе посредством Единого портала, либо на бумажном носителе заказным почтовым отправлением с уведомлением о вручении.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121. </w:t>
      </w:r>
      <w:proofErr w:type="gramStart"/>
      <w:r>
        <w:t>В случае,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документа, Росздравнадзор (территориальный орган)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документа, подписанную усиленной квалифицированной электронной подписью.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122. Уведомление о прекращении действия лицензии и сведения из реестра лицензий подписываются начальником (заместителем начальника) управления Росздравнадзора, осуществляющего лицензирование фармацевтической деятельности, руководителем (заместителем руководителя) территориального органа.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123. Критерием принятия решения по административной процедуре является заявление лицензиата о прекращении фармацевтической деятельности.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124. Результатом административной процедуры является прекращение действия лицензии.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125. Способом фиксации результата административной процедуры является издание приказа о прекращении действия лицензии, внесение соответствующей записи в реестр лицензий.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Исправление допущенных опечаток и ошибок</w:t>
      </w:r>
    </w:p>
    <w:p w:rsidR="00915ACC" w:rsidRDefault="00915ACC">
      <w:pPr>
        <w:pStyle w:val="ConsPlusTitle"/>
        <w:jc w:val="center"/>
      </w:pPr>
      <w:r>
        <w:t xml:space="preserve">в </w:t>
      </w:r>
      <w:proofErr w:type="gramStart"/>
      <w:r>
        <w:t>выданных</w:t>
      </w:r>
      <w:proofErr w:type="gramEnd"/>
      <w:r>
        <w:t xml:space="preserve"> в результате предоставления государственной</w:t>
      </w:r>
    </w:p>
    <w:p w:rsidR="00915ACC" w:rsidRDefault="00915ACC">
      <w:pPr>
        <w:pStyle w:val="ConsPlusTitle"/>
        <w:jc w:val="center"/>
      </w:pPr>
      <w:r>
        <w:t xml:space="preserve">услуги </w:t>
      </w:r>
      <w:proofErr w:type="gramStart"/>
      <w:r>
        <w:t>документах</w:t>
      </w:r>
      <w:proofErr w:type="gramEnd"/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126. В </w:t>
      </w:r>
      <w:proofErr w:type="gramStart"/>
      <w:r>
        <w:t>случае</w:t>
      </w:r>
      <w:proofErr w:type="gramEnd"/>
      <w:r>
        <w:t xml:space="preserve"> выявления заявителем в реестре лицензий опечаток и (или) ошибок, заявитель представляет в Росздравнадзор (территориальный орган) заявление об исправлении опечаток и (или) ошибок по форме согласно </w:t>
      </w:r>
      <w:hyperlink w:anchor="P1664" w:history="1">
        <w:r>
          <w:rPr>
            <w:color w:val="0000FF"/>
          </w:rPr>
          <w:t>Приложению N 5</w:t>
        </w:r>
      </w:hyperlink>
      <w:r>
        <w:t xml:space="preserve"> к Административному регламенту.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127. Ответственный исполнитель, назначенный начальником отдела, в течение 1 рабочего дня со дня поступления заявления об исправлении допущенных опечаток и (или) ошибок, проводит проверку указанных в заявлении сведений.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128. </w:t>
      </w:r>
      <w:proofErr w:type="gramStart"/>
      <w:r>
        <w:t>В случае выявления допущенных опечаток и (или) ошибок ответственный исполнитель осуществляет в соответствии с установленным в Росздравнадзоре (территориальном органе) порядком делопроизводства исправление таких опечаток и (или) ошибок в срок, не превышающий 3 рабочих дней со дня поступления в Росздравнадзор (территориальный орган) соответствующего заявления.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129. Критерием принятия решения по административной процедуре является наличие или отсутствие таких опечаток и (или) ошибок в реестре лицензий.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130. Результатом административной процедуры является исправление опечаток и (или) ошибок в выданных документах, реестре лицензий, либо направление заявителю письма с информацией об отсутствии опечаток и (или) ошибок.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131. Способом фиксации результата административной процедуры является внесение исправлений в реестр лицензий, документы, подготовленные после исправления допущенных опечаток и (или) ошибок.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Порядок осуществления административных процедур</w:t>
      </w:r>
    </w:p>
    <w:p w:rsidR="00915ACC" w:rsidRDefault="00915ACC">
      <w:pPr>
        <w:pStyle w:val="ConsPlusTitle"/>
        <w:jc w:val="center"/>
      </w:pPr>
      <w:r>
        <w:t>в электронной форме, в том числе с использованием</w:t>
      </w:r>
    </w:p>
    <w:p w:rsidR="00915ACC" w:rsidRDefault="00915ACC">
      <w:pPr>
        <w:pStyle w:val="ConsPlusTitle"/>
        <w:jc w:val="center"/>
      </w:pPr>
      <w:r>
        <w:t>Единого портала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  <w:r>
        <w:t>132. Формирование запроса о предоставлении государственной услуги (далее - запрос) осуществляется посредством заполнения электронной формы запроса на Едином портале, на официальном сайте Росздравнадзора (территориального органа) без необходимости дополнительной подачи запроса в какой-либо иной форме.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На Едином портале, на официальном сайте Росздравнадзора (территориального органа) размещаются образцы заполнения электронной формы запроса.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обеспечивается автоматический переход к заполнению электронной формы указанного запроса на официальном сайте Росздравнадзора (территориального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запроса осуществляется Росздравнадзором (территориальным органом)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133. При формировании заявителем запроса обеспечивается: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возможность печати на бумажном носителе копии электронной формы запроса;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на официальном сайте Росздравнадзора (территориального органа</w:t>
      </w:r>
      <w:proofErr w:type="gramEnd"/>
      <w:r>
        <w:t>), в части, касающейся сведений, отсутствующих в единой системе идентификац</w:t>
      </w:r>
      <w:proofErr w:type="gramStart"/>
      <w:r>
        <w:t>ии и ау</w:t>
      </w:r>
      <w:proofErr w:type="gramEnd"/>
      <w:r>
        <w:t>тентификации;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6) возможность вернуться на любой из этапов заполнения электронной формы запроса без </w:t>
      </w:r>
      <w:proofErr w:type="gramStart"/>
      <w:r>
        <w:lastRenderedPageBreak/>
        <w:t>потери</w:t>
      </w:r>
      <w:proofErr w:type="gramEnd"/>
      <w:r>
        <w:t xml:space="preserve"> ранее введенной информации;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7) возможность доступа заявителя на Едином портале, официальном сайте Росздравнадзора (территориального органа) к ранее поданным им запросам в течение не менее года, а также частично сформированных запросов - в течение не менее 3 месяцев.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Сформированный и подписанный запрос, и иные документы, необходимые для предоставления государственной услуги, направляются в Росздравнадзор (территориальный орган) посредством Единого портала или официального сайта Росздравнадзора (территориального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134. Заявитель имеет возможность получения информации о ходе предоставления государственной услуги.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Информация о ходе предоставления государственной услуги направляется заявителю на адрес электронной почты или с использованием Единого портала, официального сайта Росздравнадзора (территориального органа) по выбору заявителя.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135. При предоставлении государственной услуги в электронной форме заявителю направляется: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уведомление о приеме и регистрации запроса;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уведомление о начале процедуры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уведомление об окончании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4) уведомление о результатах рассмотрения необходимых документов, предусмотренных </w:t>
      </w:r>
      <w:hyperlink w:anchor="P145" w:history="1">
        <w:r>
          <w:rPr>
            <w:color w:val="0000FF"/>
          </w:rPr>
          <w:t>пунктами 15</w:t>
        </w:r>
      </w:hyperlink>
      <w:r>
        <w:t xml:space="preserve"> - </w:t>
      </w:r>
      <w:hyperlink w:anchor="P205" w:history="1">
        <w:r>
          <w:rPr>
            <w:color w:val="0000FF"/>
          </w:rPr>
          <w:t>21</w:t>
        </w:r>
      </w:hyperlink>
      <w:r>
        <w:t xml:space="preserve"> Административного регламента;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уведомление о возможности получить результат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6) уведомление о мотивированном отказе в предоставлении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7) уведомление о совершении факта уплаты государственной пошлины за предоставление государственной услуги.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136. Заявителю обеспечивается возможность оценить качество предоставления государственной услуги в электронной форме, в том числе посредством Единого портала.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137. Заявитель вправе получить результат предоставления государственной услуги в форме электронного документа или на бумажном носителе.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предоставлением</w:t>
      </w:r>
    </w:p>
    <w:p w:rsidR="00915ACC" w:rsidRDefault="00915ACC">
      <w:pPr>
        <w:pStyle w:val="ConsPlusTitle"/>
        <w:jc w:val="center"/>
      </w:pPr>
      <w:r>
        <w:t>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915ACC" w:rsidRDefault="00915ACC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915ACC" w:rsidRDefault="00915ACC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915ACC" w:rsidRDefault="00915ACC">
      <w:pPr>
        <w:pStyle w:val="ConsPlusTitle"/>
        <w:jc w:val="center"/>
      </w:pPr>
      <w:r>
        <w:t>актов, устанавливающих требования к предоставлению</w:t>
      </w:r>
    </w:p>
    <w:p w:rsidR="00915ACC" w:rsidRDefault="00915ACC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 xml:space="preserve">138. </w:t>
      </w:r>
      <w:proofErr w:type="gramStart"/>
      <w:r>
        <w:t xml:space="preserve">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руководителем и должностными лицами Росздравнадзора (территориальных органов), ответственными за организацию работы по предоставлению государственной услуги, путем </w:t>
      </w:r>
      <w:r>
        <w:lastRenderedPageBreak/>
        <w:t>проведения проверок соблюдения и исполнения ответственными исполнителями положений Административного регламента, иных нормативных правовых актов Российской Федерации, а также при проведении внутреннего аудита результативности предоставления государственной услуги (далее - проверка).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139. Проверки полноты и качества предоставления государственной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и решения должностных лиц Росздравнадзора (территориального органа), ответственных за предоставление государственной услуги.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</w:p>
    <w:p w:rsidR="00915ACC" w:rsidRDefault="00915ACC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915ACC" w:rsidRDefault="00915ACC">
      <w:pPr>
        <w:pStyle w:val="ConsPlusTitle"/>
        <w:jc w:val="center"/>
      </w:pPr>
      <w:r>
        <w:t>государственной услуги, в том числе порядок и формы</w:t>
      </w:r>
    </w:p>
    <w:p w:rsidR="00915ACC" w:rsidRDefault="00915ACC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полнотой и качеством предоставления</w:t>
      </w:r>
    </w:p>
    <w:p w:rsidR="00915ACC" w:rsidRDefault="00915ACC">
      <w:pPr>
        <w:pStyle w:val="ConsPlusTitle"/>
        <w:jc w:val="center"/>
      </w:pPr>
      <w:r>
        <w:t>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140. Проведение плановых и внеплановых проверок осуществляется в целях выявления нарушений порядка предоставления государственной услуги, в том числе своевременности и полноты рассмотрения обращений заявителей, обоснованности и законности принятия по ним решений.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141. Плановые проверки полноты и качества предоставления государственной услуги проводятся уполномоченными должностными лицами Росздравнадзора (территориальных органов) в установленном порядке, но не реже 1 раза в год.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142. Ежегодный план проверок устанавливается руководителем Росздравнадзора (территориального органа).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143. </w:t>
      </w:r>
      <w:proofErr w:type="gramStart"/>
      <w:r>
        <w:t>Внеплановые проверки полноты и качества предоставления государственной услуги проводятся структурным подразделением Росздравнадзора (территориальных органов), осуществляющим лицензирование фармацевтической деятельности, с участием уполномоченных должностных лиц подразделений Росздравнадзора (территориальных органов) по конкретному обращению (жалобе) граждан или юридических лиц на решения или действия (бездействие) должностных лиц Росздравнадзора (территориальных органы), принятые или осуществленные в ходе предоставления государственной услуги.</w:t>
      </w:r>
      <w:proofErr w:type="gramEnd"/>
    </w:p>
    <w:p w:rsidR="00915ACC" w:rsidRDefault="00915ACC">
      <w:pPr>
        <w:pStyle w:val="ConsPlusNormal"/>
        <w:spacing w:before="220"/>
        <w:ind w:firstLine="540"/>
        <w:jc w:val="both"/>
      </w:pPr>
      <w:r>
        <w:t>144. Результаты проверки оформляются в форме акта и подписываются уполномоченными должностными лицами Росздравнадзора (территориальных органов).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Ответственность должностных лиц Росздравнадзора</w:t>
      </w:r>
    </w:p>
    <w:p w:rsidR="00915ACC" w:rsidRDefault="00915ACC">
      <w:pPr>
        <w:pStyle w:val="ConsPlusTitle"/>
        <w:jc w:val="center"/>
      </w:pPr>
      <w:r>
        <w:t>(территориальных органов), за решения и действия</w:t>
      </w:r>
    </w:p>
    <w:p w:rsidR="00915ACC" w:rsidRDefault="00915ACC">
      <w:pPr>
        <w:pStyle w:val="ConsPlusTitle"/>
        <w:jc w:val="center"/>
      </w:pPr>
      <w:r>
        <w:t xml:space="preserve">(бездействие), </w:t>
      </w:r>
      <w:proofErr w:type="gramStart"/>
      <w:r>
        <w:t>принимаемые</w:t>
      </w:r>
      <w:proofErr w:type="gramEnd"/>
      <w:r>
        <w:t xml:space="preserve"> (осуществляемые) ими в ходе</w:t>
      </w:r>
    </w:p>
    <w:p w:rsidR="00915ACC" w:rsidRDefault="00915ACC">
      <w:pPr>
        <w:pStyle w:val="ConsPlusTitle"/>
        <w:jc w:val="center"/>
      </w:pPr>
      <w:r>
        <w:t>предоставления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145. Персональная ответственность должностных лиц Росздравнадзора (территориальных органов) за предоставление государственной услуги закрепляется в их должностных регламентах.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146. Исполнитель, ответственный за предоставление государственной услуги, несет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рассмотрение документов, представленных заявителем;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соблюдение сроков и порядка приема документов;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3) соблюдение порядка, в том числе сроков предоставления государственной услуги.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Положения, характеризующие требования к порядку</w:t>
      </w:r>
    </w:p>
    <w:p w:rsidR="00915ACC" w:rsidRDefault="00915ACC">
      <w:pPr>
        <w:pStyle w:val="ConsPlusTitle"/>
        <w:jc w:val="center"/>
      </w:pPr>
      <w:r>
        <w:t xml:space="preserve">и формам контроля за предоставлением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Title"/>
        <w:jc w:val="center"/>
      </w:pPr>
      <w:r>
        <w:t>услуги, в том числе со стороны граждан,</w:t>
      </w:r>
    </w:p>
    <w:p w:rsidR="00915ACC" w:rsidRDefault="00915ACC">
      <w:pPr>
        <w:pStyle w:val="ConsPlusTitle"/>
        <w:jc w:val="center"/>
      </w:pPr>
      <w:r>
        <w:t>их объединений и организаций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147. Граждане, их объединения и организации могут контролировать предоставление государственной услуги путем получения информации по телефону, электронной почте, на официальном сайте Росздравнадзора (территориального органа) и через Единый портал, а также посредством получения ответов на письменные обращения.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915ACC" w:rsidRDefault="00915ACC">
      <w:pPr>
        <w:pStyle w:val="ConsPlusTitle"/>
        <w:jc w:val="center"/>
      </w:pPr>
      <w:proofErr w:type="gramStart"/>
      <w:r>
        <w:t>и действий (бездействия) Росздравнадзора (территориальных</w:t>
      </w:r>
      <w:proofErr w:type="gramEnd"/>
    </w:p>
    <w:p w:rsidR="00915ACC" w:rsidRDefault="00915ACC">
      <w:pPr>
        <w:pStyle w:val="ConsPlusTitle"/>
        <w:jc w:val="center"/>
      </w:pPr>
      <w:r>
        <w:t xml:space="preserve">органов), </w:t>
      </w:r>
      <w:proofErr w:type="gramStart"/>
      <w:r>
        <w:t>предоставляющего</w:t>
      </w:r>
      <w:proofErr w:type="gramEnd"/>
      <w:r>
        <w:t xml:space="preserve"> государственную услугу,</w:t>
      </w:r>
    </w:p>
    <w:p w:rsidR="00915ACC" w:rsidRDefault="00915ACC">
      <w:pPr>
        <w:pStyle w:val="ConsPlusTitle"/>
        <w:jc w:val="center"/>
      </w:pPr>
      <w:r>
        <w:t>а также его должностных лиц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Title"/>
        <w:jc w:val="center"/>
        <w:outlineLvl w:val="2"/>
      </w:pPr>
      <w:r>
        <w:t>Информация для заинтересованных лиц об их праве</w:t>
      </w:r>
    </w:p>
    <w:p w:rsidR="00915ACC" w:rsidRDefault="00915ACC">
      <w:pPr>
        <w:pStyle w:val="ConsPlusTitle"/>
        <w:jc w:val="center"/>
      </w:pPr>
      <w:r>
        <w:t>на досудебное (внесудебное) обжалование действий</w:t>
      </w:r>
    </w:p>
    <w:p w:rsidR="00915ACC" w:rsidRDefault="00915ACC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915ACC" w:rsidRDefault="00915ACC">
      <w:pPr>
        <w:pStyle w:val="ConsPlusTitle"/>
        <w:jc w:val="center"/>
      </w:pPr>
      <w:r>
        <w:t>в ходе предоставления государственной услуги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148. Заинтересованные лица вправе обжаловать действия (бездействие) должностных лиц Росздравнадзора (территориальных органов) и решений, принятых (осуществляемых) ими в ходе предоставления государственной услуги, в досудебном (внесудебном) порядке.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149. </w:t>
      </w:r>
      <w:proofErr w:type="gramStart"/>
      <w:r>
        <w:t xml:space="preserve">Заинтересованным лицам обеспечивается возможность направления жалобы на решения, действия или бездействие Росздравнадзора (территориальных органов), должностных лиц Росздравнадзора (территориальных органов) в соответствии со </w:t>
      </w:r>
      <w:hyperlink r:id="rId34" w:history="1">
        <w:r>
          <w:rPr>
            <w:color w:val="0000FF"/>
          </w:rPr>
          <w:t>статьей 11.2</w:t>
        </w:r>
      </w:hyperlink>
      <w:r>
        <w:t xml:space="preserve"> Федерального закона от 27 июля 2010 г. N 210-ФЗ и в порядке, установленном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</w:t>
      </w:r>
      <w:proofErr w:type="gramEnd"/>
      <w:r>
        <w:t xml:space="preserve"> действий (бездействия), совершенных при предоставлении государственных и муниципальных услуг" &lt;19&gt;.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&lt;19&gt; Собрание законодательства Российской Федерации, 2012, N 48, ст. 6706; 2018, N 49, ст. 7600.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 xml:space="preserve">150. Заинтересованные лица могут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1) нарушение срока регистрации заявления;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3)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lastRenderedPageBreak/>
        <w:t>6) 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7) отказ должностных лиц в исправлении допущенных опечаток и (или) ошибок в запрашиваемых сведениях;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Органы государственной власти, организации и уполномоченные</w:t>
      </w:r>
    </w:p>
    <w:p w:rsidR="00915ACC" w:rsidRDefault="00915ACC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915ACC" w:rsidRDefault="00915ACC">
      <w:pPr>
        <w:pStyle w:val="ConsPlusTitle"/>
        <w:jc w:val="center"/>
      </w:pPr>
      <w:r>
        <w:t>жалоба заявителя в досудебном (внесудебном) порядке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151. Жалоба на решения, действия (бездействие) должностного лица Росздравнадзора (территориального органа) может быть подана на имя руководителя Росздравнадзора.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152. Жалоба на решения, действия (бездействие) должностного лица территориального органа может быть подана на имя руководителя территориального органа.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153. Жалоба на решения, действия (бездействие) руководителя территориального органа может быть подана на имя руководителя Росздравнадзора.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154. Жалоба на решения, действия (бездействие) руководителя Росздравнадзора может быть подана в Министерство здравоохранения Российской Федерации.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915ACC" w:rsidRDefault="00915ACC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915ACC" w:rsidRDefault="00915ACC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915ACC" w:rsidRDefault="00915ACC">
      <w:pPr>
        <w:pStyle w:val="ConsPlusNormal"/>
        <w:jc w:val="center"/>
      </w:pPr>
    </w:p>
    <w:p w:rsidR="00915ACC" w:rsidRDefault="00915ACC">
      <w:pPr>
        <w:pStyle w:val="ConsPlusNormal"/>
        <w:ind w:firstLine="540"/>
        <w:jc w:val="both"/>
      </w:pPr>
      <w:r>
        <w:t>155. Информирование заинтересованных лиц о порядке подачи жалобы осуществляется на официальном сайте Росздравнадзора (территориального органа) и на Едином портале.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915ACC" w:rsidRDefault="00915ACC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915ACC" w:rsidRDefault="00915ACC">
      <w:pPr>
        <w:pStyle w:val="ConsPlusTitle"/>
        <w:jc w:val="center"/>
      </w:pPr>
      <w:r>
        <w:t>(бездействия) Росздравнадзора (территориальных органов),</w:t>
      </w:r>
    </w:p>
    <w:p w:rsidR="00915ACC" w:rsidRDefault="00915ACC">
      <w:pPr>
        <w:pStyle w:val="ConsPlusTitle"/>
        <w:jc w:val="center"/>
      </w:pPr>
      <w:r>
        <w:t>а также их должностных лиц</w:t>
      </w:r>
    </w:p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  <w:r>
        <w:t>156. Отношения, возникающие в связи с досудебным (внесудебным) обжалованием решений и действий (бездействия) Росздравнадзора (территориальных органов), а также должностных лиц Росздравнадзора (территориальных органов) регулируются следующими нормативными правовыми актами: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 июля 2010 г. N 210-ФЗ;</w:t>
      </w:r>
    </w:p>
    <w:p w:rsidR="00915ACC" w:rsidRDefault="00915ACC">
      <w:pPr>
        <w:pStyle w:val="ConsPlusNormal"/>
        <w:spacing w:before="220"/>
        <w:ind w:firstLine="540"/>
        <w:jc w:val="both"/>
      </w:pPr>
      <w:proofErr w:type="gramStart"/>
      <w:r>
        <w:t xml:space="preserve">2)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</w:t>
      </w:r>
      <w:proofErr w:type="gramEnd"/>
      <w:r>
        <w:t xml:space="preserve"> должностных лиц, организаций, предусмотренных частью 1.1 статьи 16 Федерального закона </w:t>
      </w:r>
      <w:r>
        <w:lastRenderedPageBreak/>
        <w:t>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&lt;20&gt;.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&lt;20&gt; Собрание законодательства Российской Федерации, 2012, N 35, ст. 4829; 2018, N 25, ст. 3696.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157. Перечень нормативных правовых актов, регулирующих порядок досудебного (внесудебного) обжалования решений и действий (бездействия) Росздравнадзора (территориальных органов), а также его должностных лиц, размещается на официальном сайте Росздравнадзора (территориальных органов), в сети "Интернет", в федеральном реестре и Едином портале.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Информация, указанная в настоящем разделе, размещается на официальном сайте Росздравнадзора (территориального органа), в сети "Интернет", на Едином портале и в федеральном реестре.</w:t>
      </w:r>
    </w:p>
    <w:p w:rsidR="00915ACC" w:rsidRDefault="00915ACC">
      <w:pPr>
        <w:pStyle w:val="ConsPlusNormal"/>
        <w:spacing w:before="220"/>
        <w:ind w:firstLine="540"/>
        <w:jc w:val="both"/>
      </w:pPr>
      <w:r>
        <w:t>Росздравнадзор (территориальные органы) обеспечивают размещение и актуализацию сведений в соответствующем разделе федерального реестра.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  <w:outlineLvl w:val="1"/>
      </w:pPr>
      <w:r>
        <w:t>Приложение N 1</w:t>
      </w:r>
    </w:p>
    <w:p w:rsidR="00915ACC" w:rsidRDefault="00915ACC">
      <w:pPr>
        <w:pStyle w:val="ConsPlusNormal"/>
        <w:jc w:val="right"/>
      </w:pPr>
      <w:r>
        <w:t>к Административному регламенту</w:t>
      </w:r>
    </w:p>
    <w:p w:rsidR="00915ACC" w:rsidRDefault="00915ACC">
      <w:pPr>
        <w:pStyle w:val="ConsPlusNormal"/>
        <w:jc w:val="right"/>
      </w:pPr>
      <w:r>
        <w:t>Федеральной службы по надзору</w:t>
      </w:r>
    </w:p>
    <w:p w:rsidR="00915ACC" w:rsidRDefault="00915ACC">
      <w:pPr>
        <w:pStyle w:val="ConsPlusNormal"/>
        <w:jc w:val="right"/>
      </w:pPr>
      <w:r>
        <w:t>в сфере здравоохранения</w:t>
      </w:r>
    </w:p>
    <w:p w:rsidR="00915ACC" w:rsidRDefault="00915ACC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Normal"/>
        <w:jc w:val="right"/>
      </w:pPr>
      <w:r>
        <w:t>услуги по лицензированию фармацевтической</w:t>
      </w:r>
    </w:p>
    <w:p w:rsidR="00915ACC" w:rsidRDefault="00915ACC">
      <w:pPr>
        <w:pStyle w:val="ConsPlusNormal"/>
        <w:jc w:val="right"/>
      </w:pPr>
      <w:r>
        <w:t>деятельности, осуществляемой организациями</w:t>
      </w:r>
    </w:p>
    <w:p w:rsidR="00915ACC" w:rsidRDefault="00915ACC">
      <w:pPr>
        <w:pStyle w:val="ConsPlusNormal"/>
        <w:jc w:val="right"/>
      </w:pPr>
      <w:r>
        <w:t>оптовой торговли лекарственными средствами</w:t>
      </w:r>
    </w:p>
    <w:p w:rsidR="00915ACC" w:rsidRDefault="00915ACC">
      <w:pPr>
        <w:pStyle w:val="ConsPlusNormal"/>
        <w:jc w:val="right"/>
      </w:pPr>
      <w:r>
        <w:t xml:space="preserve">для медицинского применения и </w:t>
      </w:r>
      <w:proofErr w:type="gramStart"/>
      <w:r>
        <w:t>аптечными</w:t>
      </w:r>
      <w:proofErr w:type="gramEnd"/>
    </w:p>
    <w:p w:rsidR="00915ACC" w:rsidRDefault="00915ACC">
      <w:pPr>
        <w:pStyle w:val="ConsPlusNormal"/>
        <w:jc w:val="right"/>
      </w:pPr>
      <w:r>
        <w:t>организациями, подведомственными</w:t>
      </w:r>
    </w:p>
    <w:p w:rsidR="00915ACC" w:rsidRDefault="00915ACC">
      <w:pPr>
        <w:pStyle w:val="ConsPlusNormal"/>
        <w:jc w:val="right"/>
      </w:pPr>
      <w:r>
        <w:t>федеральным органам исполнительной власти,</w:t>
      </w:r>
    </w:p>
    <w:p w:rsidR="00915ACC" w:rsidRDefault="00915AC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 службы</w:t>
      </w:r>
    </w:p>
    <w:p w:rsidR="00915ACC" w:rsidRDefault="00915ACC">
      <w:pPr>
        <w:pStyle w:val="ConsPlusNormal"/>
        <w:jc w:val="right"/>
      </w:pPr>
      <w:r>
        <w:t>по надзору в сфере здравоохранения</w:t>
      </w:r>
    </w:p>
    <w:p w:rsidR="00915ACC" w:rsidRDefault="00915ACC">
      <w:pPr>
        <w:pStyle w:val="ConsPlusNormal"/>
        <w:jc w:val="right"/>
      </w:pPr>
      <w:r>
        <w:t>от 23.11.2020 N 10935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</w:pPr>
      <w:r>
        <w:t>Форма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0"/>
        <w:gridCol w:w="340"/>
        <w:gridCol w:w="2135"/>
        <w:gridCol w:w="340"/>
        <w:gridCol w:w="3425"/>
      </w:tblGrid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от ________________________</w:t>
            </w: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В Федеральную службу по надзору в сфере здравоохранения/</w:t>
            </w:r>
            <w:proofErr w:type="gramStart"/>
            <w:r>
              <w:t>территориальный</w:t>
            </w:r>
            <w:proofErr w:type="gramEnd"/>
            <w:r>
              <w:t xml:space="preserve"> орган Федеральной службы по надзору в сфере здравоохранения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915ACC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bookmarkStart w:id="20" w:name="P734"/>
            <w:bookmarkEnd w:id="20"/>
            <w:r>
              <w:t>ЗАЯВЛЕНИЕ</w:t>
            </w:r>
          </w:p>
          <w:p w:rsidR="00915ACC" w:rsidRDefault="00915ACC">
            <w:pPr>
              <w:pStyle w:val="ConsPlusNormal"/>
              <w:jc w:val="center"/>
            </w:pPr>
            <w:r>
              <w:t xml:space="preserve">о предоставлении лицензии на осуществление фармацевтической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 </w:t>
            </w:r>
            <w:hyperlink w:anchor="P83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915ACC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Прошу предоставить лицензию на фармацевтическую деятельность с указанием перечня работ, составляющих фармацевтическую деятельность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422"/>
        <w:gridCol w:w="3855"/>
      </w:tblGrid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center"/>
            </w:pPr>
            <w:r>
              <w:t>Требуемые сведения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  <w:jc w:val="center"/>
            </w:pPr>
            <w:r>
              <w:t>Сведения, представленные заявителем</w:t>
            </w: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  <w:jc w:val="center"/>
            </w:pPr>
            <w:r>
              <w:t>3</w:t>
            </w: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Адрес места нахождения юридического лица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  <w:jc w:val="both"/>
            </w:pPr>
            <w:r>
              <w:t>Выдан ______________________</w:t>
            </w:r>
          </w:p>
          <w:p w:rsidR="00915ACC" w:rsidRDefault="00915ACC">
            <w:pPr>
              <w:pStyle w:val="ConsPlusNormal"/>
              <w:jc w:val="both"/>
            </w:pPr>
            <w:r>
              <w:t>(орган, выдавший документ, адрес места нахождения органа)</w:t>
            </w:r>
          </w:p>
          <w:p w:rsidR="00915ACC" w:rsidRDefault="00915ACC">
            <w:pPr>
              <w:pStyle w:val="ConsPlusNormal"/>
              <w:jc w:val="both"/>
            </w:pPr>
            <w:r>
              <w:t>Дата выдачи _________________</w:t>
            </w: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Идентификационный номер налогоплательщика (ИНН), данные документа о постановке соискателя лицензии на учет в налоговом органе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Адреса мест осуществления фармацевтической деятельности, с указанием выполняемых работ, (оказываемых услуг) составляющих фармацевтическую деятельность, в соответствии с </w:t>
            </w:r>
            <w:hyperlink r:id="rId38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Положению о лицензировании фармацевтической деятельности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nformat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 Организация </w:t>
            </w:r>
            <w:proofErr w:type="gramStart"/>
            <w:r>
              <w:t>оптовой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торговли   </w:t>
            </w:r>
            <w:proofErr w:type="gramStart"/>
            <w:r>
              <w:t>лекарственными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средствами            </w:t>
            </w:r>
            <w:proofErr w:type="gramStart"/>
            <w:r>
              <w:t>для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медицинского применения: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Оптовая торговля лекарственными средствами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Перевозка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nformat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Аптечная организация,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lastRenderedPageBreak/>
              <w:t>подведомственная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федеральному        органу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исполнительной     власти: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__________________________</w:t>
            </w:r>
          </w:p>
          <w:p w:rsidR="00915ACC" w:rsidRDefault="00915ACC">
            <w:pPr>
              <w:pStyle w:val="ConsPlusNormal"/>
              <w:jc w:val="both"/>
            </w:pPr>
            <w:r>
              <w:t xml:space="preserve">(указать вид аптечной организации в соответствии с </w:t>
            </w:r>
            <w:hyperlink r:id="rId3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июня 2020 г. N 780н "Об утверждении видов аптечных организаций" (зарегистрирован Министерством юстиции Российской Федерации 17 сентября 2020 г., регистрационный N 59929))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Хранение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Перевозка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Розничная торговля лекарственными препаратами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Отпуск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Изготовление лекарственных препаратов для медицинского применения</w:t>
            </w: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Сведения о наличии лицензии на осуществление медицинской деятельности (для медицинских организаций)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  <w:jc w:val="both"/>
            </w:pPr>
            <w:r>
              <w:t>N ____________ от ___________</w:t>
            </w:r>
          </w:p>
          <w:p w:rsidR="00915ACC" w:rsidRDefault="00915ACC">
            <w:pPr>
              <w:pStyle w:val="ConsPlusNormal"/>
              <w:jc w:val="both"/>
            </w:pPr>
            <w:r>
              <w:t>(регистрационный номер, дата выдачи, наименование лицензирующего органа)</w:t>
            </w: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proofErr w:type="gramStart"/>
            <w:r>
              <w:t>Реквизиты документов,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помещений,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- сведения об этих помещениях, зданиях, сооружениях и иных объектах)</w:t>
            </w:r>
            <w:proofErr w:type="gramEnd"/>
          </w:p>
          <w:p w:rsidR="00915ACC" w:rsidRDefault="00915ACC">
            <w:pPr>
              <w:pStyle w:val="ConsPlusNormal"/>
              <w:jc w:val="both"/>
            </w:pPr>
            <w:r>
              <w:t>(за исключением медицинских организаций, обособленных подразделений медицинских организаций)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Реквизиты санитарно-эпидемиологического заключения о соответствии помещений </w:t>
            </w:r>
            <w:r>
              <w:lastRenderedPageBreak/>
              <w:t>требованиям санитарных правил (за исключением медицинских организаций, обособленных подразделений медицинских организаций), выданного в установленном порядке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  <w:jc w:val="center"/>
            </w:pPr>
            <w:r>
              <w:lastRenderedPageBreak/>
              <w:t xml:space="preserve">(дата и N санитарно-эпидемиологического заключения, N </w:t>
            </w:r>
            <w:r>
              <w:lastRenderedPageBreak/>
              <w:t>бланка заключения)</w:t>
            </w: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Контактный телефон, факс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Форма получения юридическим лицом уведомлений о решении лицензирующего органа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В форме электронного документа</w:t>
            </w:r>
          </w:p>
        </w:tc>
      </w:tr>
      <w:tr w:rsidR="00915ACC">
        <w:tc>
          <w:tcPr>
            <w:tcW w:w="720" w:type="dxa"/>
          </w:tcPr>
          <w:p w:rsidR="00915ACC" w:rsidRDefault="00915ACC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4422" w:type="dxa"/>
          </w:tcPr>
          <w:p w:rsidR="00915ACC" w:rsidRDefault="00915ACC">
            <w:pPr>
              <w:pStyle w:val="ConsPlusNormal"/>
              <w:jc w:val="both"/>
            </w:pPr>
            <w:r>
              <w:t>Выписка из реестра лицензий</w:t>
            </w:r>
          </w:p>
        </w:tc>
        <w:tc>
          <w:tcPr>
            <w:tcW w:w="3855" w:type="dxa"/>
          </w:tcPr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Не требуется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915ACC" w:rsidRDefault="00915ACC">
            <w:pPr>
              <w:pStyle w:val="ConsPlusNormal"/>
              <w:jc w:val="both"/>
            </w:pPr>
            <w:hyperlink w:anchor="P835" w:history="1">
              <w:r>
                <w:rPr>
                  <w:color w:val="0000FF"/>
                </w:rPr>
                <w:t>&lt;**&gt;</w:t>
              </w:r>
            </w:hyperlink>
            <w:r>
              <w:t xml:space="preserve"> В форме электронного документа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0"/>
      </w:tblGrid>
      <w:tr w:rsidR="00915ACC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</w:pPr>
            <w:r>
              <w:t xml:space="preserve">К Заявлению о предоставлении лицензии на фармацевтическую деятельность прилагается </w:t>
            </w:r>
            <w:hyperlink w:anchor="P852" w:history="1">
              <w:r>
                <w:rPr>
                  <w:color w:val="0000FF"/>
                </w:rPr>
                <w:t>Опись</w:t>
              </w:r>
            </w:hyperlink>
            <w:r>
              <w:t xml:space="preserve"> документов на ______ листах</w:t>
            </w:r>
          </w:p>
        </w:tc>
      </w:tr>
      <w:tr w:rsidR="00915ACC"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blPrEx>
          <w:tblBorders>
            <w:insideH w:val="single" w:sz="4" w:space="0" w:color="auto"/>
          </w:tblBorders>
        </w:tblPrEx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 руководителя постоянно действующего исполнительного органа юридического лица или иного лица, имеющего право действовать от имени этого юридического лица)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285"/>
      </w:tblGrid>
      <w:tr w:rsidR="00915AC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"__" _______________ 202_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(подпись или усиленная квалифицированная электронная подпись)</w:t>
            </w: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21" w:name="P834"/>
      <w:bookmarkEnd w:id="21"/>
      <w:r>
        <w:t>&lt;*&gt; Далее - также фармацевтическая деятельность.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22" w:name="P835"/>
      <w:bookmarkEnd w:id="22"/>
      <w:r>
        <w:t>&lt;**&gt; Нужное указать.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  <w:outlineLvl w:val="2"/>
      </w:pPr>
      <w:r>
        <w:t>Приложение</w:t>
      </w:r>
    </w:p>
    <w:p w:rsidR="00915ACC" w:rsidRDefault="00915ACC">
      <w:pPr>
        <w:pStyle w:val="ConsPlusNormal"/>
        <w:jc w:val="right"/>
      </w:pPr>
      <w:r>
        <w:t>к заявлению о предоставлении</w:t>
      </w:r>
    </w:p>
    <w:p w:rsidR="00915ACC" w:rsidRDefault="00915ACC">
      <w:pPr>
        <w:pStyle w:val="ConsPlusNormal"/>
        <w:jc w:val="right"/>
      </w:pPr>
      <w:r>
        <w:t>лицензии на осуществление</w:t>
      </w:r>
    </w:p>
    <w:p w:rsidR="00915ACC" w:rsidRDefault="00915ACC">
      <w:pPr>
        <w:pStyle w:val="ConsPlusNormal"/>
        <w:jc w:val="right"/>
      </w:pPr>
      <w:r>
        <w:t>фармацевтической деятельности,</w:t>
      </w:r>
    </w:p>
    <w:p w:rsidR="00915ACC" w:rsidRDefault="00915ACC">
      <w:pPr>
        <w:pStyle w:val="ConsPlusNormal"/>
        <w:jc w:val="right"/>
      </w:pPr>
      <w:proofErr w:type="gramStart"/>
      <w:r>
        <w:t>осуществляемой</w:t>
      </w:r>
      <w:proofErr w:type="gramEnd"/>
      <w:r>
        <w:t xml:space="preserve"> организациями</w:t>
      </w:r>
    </w:p>
    <w:p w:rsidR="00915ACC" w:rsidRDefault="00915ACC">
      <w:pPr>
        <w:pStyle w:val="ConsPlusNormal"/>
        <w:jc w:val="right"/>
      </w:pPr>
      <w:r>
        <w:t xml:space="preserve">оптовой торговли </w:t>
      </w:r>
      <w:proofErr w:type="gramStart"/>
      <w:r>
        <w:t>лекарственными</w:t>
      </w:r>
      <w:proofErr w:type="gramEnd"/>
    </w:p>
    <w:p w:rsidR="00915ACC" w:rsidRDefault="00915ACC">
      <w:pPr>
        <w:pStyle w:val="ConsPlusNormal"/>
        <w:jc w:val="right"/>
      </w:pPr>
      <w:r>
        <w:t xml:space="preserve">средствами для </w:t>
      </w:r>
      <w:proofErr w:type="gramStart"/>
      <w:r>
        <w:t>медицинского</w:t>
      </w:r>
      <w:proofErr w:type="gramEnd"/>
    </w:p>
    <w:p w:rsidR="00915ACC" w:rsidRDefault="00915ACC">
      <w:pPr>
        <w:pStyle w:val="ConsPlusNormal"/>
        <w:jc w:val="right"/>
      </w:pPr>
      <w:r>
        <w:t>применения и аптечными организациями,</w:t>
      </w:r>
    </w:p>
    <w:p w:rsidR="00915ACC" w:rsidRDefault="00915ACC">
      <w:pPr>
        <w:pStyle w:val="ConsPlusNormal"/>
        <w:jc w:val="right"/>
      </w:pPr>
      <w:r>
        <w:lastRenderedPageBreak/>
        <w:t>подведомственными федеральным</w:t>
      </w:r>
    </w:p>
    <w:p w:rsidR="00915ACC" w:rsidRDefault="00915ACC">
      <w:pPr>
        <w:pStyle w:val="ConsPlusNormal"/>
        <w:jc w:val="right"/>
      </w:pPr>
      <w:r>
        <w:t>органам исполнительной власти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bookmarkStart w:id="23" w:name="P852"/>
            <w:bookmarkEnd w:id="23"/>
            <w:r>
              <w:t>Опись документов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Настоящим удостоверяется, что соискатель лицензии на осуществление фармацевтической деятельности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(наименование соискателя лицензии)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представил в Росздравнадзор нижеследующие документы для предоставления лицензии на осуществление фармацевтической деятельности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5"/>
        <w:gridCol w:w="7455"/>
        <w:gridCol w:w="998"/>
      </w:tblGrid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r>
              <w:t>Заявление о предоставлении лицензии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необходимых для осуществления фармацевтической деятельности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proofErr w:type="gramStart"/>
            <w:r>
              <w:t xml:space="preserve">Копии документов, подтверждающих наличие у соискателя лицензии на праве собственности или на ином законном основании помещений, необходимых для осуществления фармацевтической деятельности (на объекты недвижимости, права на которые зарегистрированы в Едином государственной реестре прав на недвижимое имущество и сделок с ним) </w:t>
            </w:r>
            <w:hyperlink w:anchor="P912" w:history="1">
              <w:r>
                <w:rPr>
                  <w:color w:val="0000FF"/>
                </w:rPr>
                <w:t>&lt;*&gt;</w:t>
              </w:r>
            </w:hyperlink>
            <w:proofErr w:type="gramEnd"/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r>
              <w:t>Копии документов, подтверждающих право собственности или иное законное основание использования оборудования для осуществления лицензируемой деятельности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Копия санитарно-эпидемиологического заключения о соответствии помещений требованиям санитарных правил (за исключением медицинских организаций, обособленных подразделений медицинских организаций), выданного в установленном порядке </w:t>
            </w:r>
            <w:hyperlink w:anchor="P91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r>
              <w:t>Копии документов о высшем или среднем фармацевтическом образовании и сертификатов специалистов - для осуществления фармацевтической деятельности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 (за исключением медицинских организаций, обособленных подразделений медицинских организаций)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Копии документов или заверенные в установленном порядке выписки из документов, подтверждающие наличие необходимого стажа работы по специальности у руководителя организации, деятельность которого непосредственно связана с оптовой торговлей лекарственными средствами </w:t>
            </w:r>
            <w:r>
              <w:lastRenderedPageBreak/>
              <w:t>для медицинского применения, их хранением, перевозкой и (или) розничной торговлей лекарственными препаратами для медицинского применения, их отпуском, хранением, перевозкой и изготовлением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  <w:jc w:val="both"/>
            </w:pPr>
            <w:r>
              <w:t>Копии документов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(для осуществления фармацевтической деятельности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 в обособленных подразделениях медицинских организаций)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15" w:type="dxa"/>
          </w:tcPr>
          <w:p w:rsidR="00915ACC" w:rsidRDefault="00915AC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455" w:type="dxa"/>
          </w:tcPr>
          <w:p w:rsidR="00915ACC" w:rsidRDefault="00915ACC">
            <w:pPr>
              <w:pStyle w:val="ConsPlusNormal"/>
            </w:pPr>
            <w:r>
              <w:t>Доверенность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40"/>
        <w:gridCol w:w="4510"/>
      </w:tblGrid>
      <w:tr w:rsidR="00915AC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</w:pPr>
            <w:r>
              <w:t>Документы сдал</w:t>
            </w:r>
          </w:p>
          <w:p w:rsidR="00915ACC" w:rsidRDefault="00915ACC">
            <w:pPr>
              <w:pStyle w:val="ConsPlusNormal"/>
            </w:pPr>
            <w:r>
              <w:t>соискатель лицензии/представитель соискателя лицензии: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Документы принял</w:t>
            </w:r>
          </w:p>
          <w:p w:rsidR="00915ACC" w:rsidRDefault="00915ACC">
            <w:pPr>
              <w:pStyle w:val="ConsPlusNormal"/>
            </w:pPr>
            <w:r>
              <w:t>должностное лицо лицензирующего органа:</w:t>
            </w:r>
          </w:p>
        </w:tc>
      </w:tr>
      <w:tr w:rsidR="00915ACC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</w:tr>
      <w:tr w:rsidR="00915ACC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Дата _______________________________</w:t>
            </w:r>
          </w:p>
        </w:tc>
      </w:tr>
      <w:tr w:rsidR="00915ACC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(реквизиты доверенности)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Входящий N ________________________</w:t>
            </w:r>
          </w:p>
        </w:tc>
      </w:tr>
      <w:tr w:rsidR="00915ACC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Количество листов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24" w:name="P912"/>
      <w:bookmarkEnd w:id="24"/>
      <w:r>
        <w:t>&lt;*&gt; Документы, которые соискатель лицензии вправе представить по собственной инициативе.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  <w:outlineLvl w:val="1"/>
      </w:pPr>
      <w:r>
        <w:t>Приложение N 2</w:t>
      </w:r>
    </w:p>
    <w:p w:rsidR="00915ACC" w:rsidRDefault="00915ACC">
      <w:pPr>
        <w:pStyle w:val="ConsPlusNormal"/>
        <w:jc w:val="right"/>
      </w:pPr>
      <w:r>
        <w:t>к Административному регламенту</w:t>
      </w:r>
    </w:p>
    <w:p w:rsidR="00915ACC" w:rsidRDefault="00915ACC">
      <w:pPr>
        <w:pStyle w:val="ConsPlusNormal"/>
        <w:jc w:val="right"/>
      </w:pPr>
      <w:r>
        <w:t>Федеральной службы по надзору</w:t>
      </w:r>
    </w:p>
    <w:p w:rsidR="00915ACC" w:rsidRDefault="00915ACC">
      <w:pPr>
        <w:pStyle w:val="ConsPlusNormal"/>
        <w:jc w:val="right"/>
      </w:pPr>
      <w:r>
        <w:t>в сфере здравоохранения</w:t>
      </w:r>
    </w:p>
    <w:p w:rsidR="00915ACC" w:rsidRDefault="00915ACC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Normal"/>
        <w:jc w:val="right"/>
      </w:pPr>
      <w:r>
        <w:t>услуги по лицензированию фармацевтической</w:t>
      </w:r>
    </w:p>
    <w:p w:rsidR="00915ACC" w:rsidRDefault="00915ACC">
      <w:pPr>
        <w:pStyle w:val="ConsPlusNormal"/>
        <w:jc w:val="right"/>
      </w:pPr>
      <w:r>
        <w:t>деятельности, осуществляемой организациями</w:t>
      </w:r>
    </w:p>
    <w:p w:rsidR="00915ACC" w:rsidRDefault="00915ACC">
      <w:pPr>
        <w:pStyle w:val="ConsPlusNormal"/>
        <w:jc w:val="right"/>
      </w:pPr>
      <w:r>
        <w:t>оптовой торговли лекарственными средствами</w:t>
      </w:r>
    </w:p>
    <w:p w:rsidR="00915ACC" w:rsidRDefault="00915ACC">
      <w:pPr>
        <w:pStyle w:val="ConsPlusNormal"/>
        <w:jc w:val="right"/>
      </w:pPr>
      <w:r>
        <w:t xml:space="preserve">для медицинского применения и </w:t>
      </w:r>
      <w:proofErr w:type="gramStart"/>
      <w:r>
        <w:t>аптечными</w:t>
      </w:r>
      <w:proofErr w:type="gramEnd"/>
    </w:p>
    <w:p w:rsidR="00915ACC" w:rsidRDefault="00915ACC">
      <w:pPr>
        <w:pStyle w:val="ConsPlusNormal"/>
        <w:jc w:val="right"/>
      </w:pPr>
      <w:r>
        <w:t>организациями, подведомственными</w:t>
      </w:r>
    </w:p>
    <w:p w:rsidR="00915ACC" w:rsidRDefault="00915ACC">
      <w:pPr>
        <w:pStyle w:val="ConsPlusNormal"/>
        <w:jc w:val="right"/>
      </w:pPr>
      <w:r>
        <w:t>федеральным органам исполнительной власти,</w:t>
      </w:r>
    </w:p>
    <w:p w:rsidR="00915ACC" w:rsidRDefault="00915AC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 службы</w:t>
      </w:r>
    </w:p>
    <w:p w:rsidR="00915ACC" w:rsidRDefault="00915ACC">
      <w:pPr>
        <w:pStyle w:val="ConsPlusNormal"/>
        <w:jc w:val="right"/>
      </w:pPr>
      <w:r>
        <w:t>по надзору в сфере здравоохранения</w:t>
      </w:r>
    </w:p>
    <w:p w:rsidR="00915ACC" w:rsidRDefault="00915ACC">
      <w:pPr>
        <w:pStyle w:val="ConsPlusNormal"/>
        <w:jc w:val="right"/>
      </w:pPr>
      <w:r>
        <w:t>от 23.11.2020 N 10935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</w:pPr>
      <w:r>
        <w:t>Форма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0"/>
        <w:gridCol w:w="340"/>
        <w:gridCol w:w="2135"/>
        <w:gridCol w:w="340"/>
        <w:gridCol w:w="3425"/>
      </w:tblGrid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lastRenderedPageBreak/>
              <w:t>Регистрационный номер: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от ________________________</w:t>
            </w: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В Федеральную службу</w:t>
            </w:r>
          </w:p>
          <w:p w:rsidR="00915ACC" w:rsidRDefault="00915ACC">
            <w:pPr>
              <w:pStyle w:val="ConsPlusNormal"/>
              <w:jc w:val="right"/>
            </w:pPr>
            <w:r>
              <w:t>по надзору в сфере здравоохранения/</w:t>
            </w:r>
            <w:proofErr w:type="gramStart"/>
            <w:r>
              <w:t>территориальный</w:t>
            </w:r>
            <w:proofErr w:type="gramEnd"/>
            <w:r>
              <w:t xml:space="preserve"> орган Федеральной службы по надзору в сфере здравоохранения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915ACC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bookmarkStart w:id="25" w:name="P951"/>
            <w:bookmarkEnd w:id="25"/>
            <w:r>
              <w:t>ЗАЯВЛЕНИЕ</w:t>
            </w:r>
          </w:p>
          <w:p w:rsidR="00915ACC" w:rsidRDefault="00915ACC">
            <w:pPr>
              <w:pStyle w:val="ConsPlusNormal"/>
              <w:jc w:val="center"/>
            </w:pPr>
            <w:r>
              <w:t>о переоформлении лицензии на фармацевтическую деятельность</w:t>
            </w: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nformat"/>
        <w:jc w:val="both"/>
      </w:pPr>
      <w:r>
        <w:t xml:space="preserve">    Прошу переоформить лицензию на фармацевтическую деятельность</w:t>
      </w:r>
    </w:p>
    <w:p w:rsidR="00915ACC" w:rsidRDefault="00915ACC">
      <w:pPr>
        <w:pStyle w:val="ConsPlusNonformat"/>
        <w:jc w:val="both"/>
      </w:pPr>
      <w:r>
        <w:t>N __________________ от ______________, предоставленной ___________________</w:t>
      </w:r>
    </w:p>
    <w:p w:rsidR="00915ACC" w:rsidRDefault="00915ACC">
      <w:pPr>
        <w:pStyle w:val="ConsPlusNonformat"/>
        <w:jc w:val="both"/>
      </w:pPr>
      <w:r>
        <w:t xml:space="preserve">   </w:t>
      </w:r>
      <w:proofErr w:type="gramStart"/>
      <w:r>
        <w:t>(регистрационный     (дата выдачи)                      (наименование</w:t>
      </w:r>
      <w:proofErr w:type="gramEnd"/>
    </w:p>
    <w:p w:rsidR="00915ACC" w:rsidRDefault="00915ACC">
      <w:pPr>
        <w:pStyle w:val="ConsPlusNonformat"/>
        <w:jc w:val="both"/>
      </w:pPr>
      <w:r>
        <w:t xml:space="preserve">        номер)                                             </w:t>
      </w:r>
      <w:proofErr w:type="gramStart"/>
      <w:r>
        <w:t>лицензирующего</w:t>
      </w:r>
      <w:proofErr w:type="gramEnd"/>
    </w:p>
    <w:p w:rsidR="00915ACC" w:rsidRDefault="00915ACC">
      <w:pPr>
        <w:pStyle w:val="ConsPlusNonformat"/>
        <w:jc w:val="both"/>
      </w:pPr>
      <w:r>
        <w:t xml:space="preserve">                                                               органа)</w:t>
      </w:r>
    </w:p>
    <w:p w:rsidR="00915ACC" w:rsidRDefault="00915ACC">
      <w:pPr>
        <w:pStyle w:val="ConsPlusNonformat"/>
        <w:jc w:val="both"/>
      </w:pPr>
      <w:r>
        <w:t xml:space="preserve">с  указанием  перечня  работ,  составляющих фармацевтическую деятельность </w:t>
      </w:r>
      <w:proofErr w:type="gramStart"/>
      <w:r>
        <w:t>в</w:t>
      </w:r>
      <w:proofErr w:type="gramEnd"/>
    </w:p>
    <w:p w:rsidR="00915ACC" w:rsidRDefault="00915ACC">
      <w:pPr>
        <w:pStyle w:val="ConsPlusNonformat"/>
        <w:jc w:val="both"/>
      </w:pPr>
      <w:proofErr w:type="gramStart"/>
      <w:r>
        <w:t>случаях</w:t>
      </w:r>
      <w:proofErr w:type="gramEnd"/>
      <w:r>
        <w:t>: __________________________________________________________________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915ACC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ind w:firstLine="283"/>
              <w:jc w:val="both"/>
            </w:pPr>
            <w:r>
              <w:t xml:space="preserve">I.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915ACC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преобразования</w:t>
            </w:r>
          </w:p>
          <w:p w:rsidR="00915ACC" w:rsidRDefault="00915ACC">
            <w:pPr>
              <w:pStyle w:val="ConsPlusNormal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слияния</w:t>
            </w:r>
          </w:p>
          <w:p w:rsidR="00915ACC" w:rsidRDefault="00915ACC">
            <w:pPr>
              <w:pStyle w:val="ConsPlusNormal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наименования юридического лица</w:t>
            </w:r>
          </w:p>
          <w:p w:rsidR="00915ACC" w:rsidRDefault="00915ACC">
            <w:pPr>
              <w:pStyle w:val="ConsPlusNormal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нахождения юридического лица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осуществления фармацевтической деятельности при фактически неизменном месте осуществления фармацевтической деятельности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3398"/>
        <w:gridCol w:w="2521"/>
        <w:gridCol w:w="2522"/>
      </w:tblGrid>
      <w:tr w:rsidR="00915ACC">
        <w:tc>
          <w:tcPr>
            <w:tcW w:w="576" w:type="dxa"/>
          </w:tcPr>
          <w:p w:rsidR="00915ACC" w:rsidRDefault="00915A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Сведения о заявителе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  <w:jc w:val="center"/>
            </w:pPr>
            <w:r>
              <w:t>Сведения о лицензиате/лицензиатах</w:t>
            </w:r>
          </w:p>
        </w:tc>
        <w:tc>
          <w:tcPr>
            <w:tcW w:w="2522" w:type="dxa"/>
          </w:tcPr>
          <w:p w:rsidR="00915ACC" w:rsidRDefault="00915ACC">
            <w:pPr>
              <w:pStyle w:val="ConsPlusNormal"/>
              <w:jc w:val="center"/>
            </w:pPr>
            <w:r>
              <w:t>Новые сведения о лицензиате или его правопреемнике</w:t>
            </w: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1.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</w:pPr>
          </w:p>
        </w:tc>
        <w:tc>
          <w:tcPr>
            <w:tcW w:w="252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2.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</w:pPr>
          </w:p>
        </w:tc>
        <w:tc>
          <w:tcPr>
            <w:tcW w:w="252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3.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</w:pPr>
          </w:p>
        </w:tc>
        <w:tc>
          <w:tcPr>
            <w:tcW w:w="252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4.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Адрес места нахождения юридического лица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</w:pPr>
          </w:p>
        </w:tc>
        <w:tc>
          <w:tcPr>
            <w:tcW w:w="252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5.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Государственный регистрационный номер записи о </w:t>
            </w:r>
            <w:r>
              <w:lastRenderedPageBreak/>
              <w:t>создании юридического лица (ОГРН)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</w:pPr>
          </w:p>
        </w:tc>
        <w:tc>
          <w:tcPr>
            <w:tcW w:w="252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576" w:type="dxa"/>
            <w:vMerge w:val="restart"/>
          </w:tcPr>
          <w:p w:rsidR="00915ACC" w:rsidRDefault="00915ACC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3398" w:type="dxa"/>
            <w:vMerge w:val="restart"/>
          </w:tcPr>
          <w:p w:rsidR="00915ACC" w:rsidRDefault="00915ACC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2521" w:type="dxa"/>
            <w:tcBorders>
              <w:bottom w:val="nil"/>
            </w:tcBorders>
          </w:tcPr>
          <w:p w:rsidR="00915ACC" w:rsidRDefault="00915ACC">
            <w:pPr>
              <w:pStyle w:val="ConsPlusNormal"/>
            </w:pPr>
            <w:r>
              <w:t>Выдан</w:t>
            </w:r>
          </w:p>
          <w:p w:rsidR="00915ACC" w:rsidRDefault="00915ACC">
            <w:pPr>
              <w:pStyle w:val="ConsPlusNormal"/>
            </w:pPr>
            <w:r>
              <w:t>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(орган, выдавший документ)</w:t>
            </w:r>
          </w:p>
        </w:tc>
        <w:tc>
          <w:tcPr>
            <w:tcW w:w="2522" w:type="dxa"/>
            <w:tcBorders>
              <w:bottom w:val="nil"/>
            </w:tcBorders>
          </w:tcPr>
          <w:p w:rsidR="00915ACC" w:rsidRDefault="00915ACC">
            <w:pPr>
              <w:pStyle w:val="ConsPlusNormal"/>
            </w:pPr>
            <w:r>
              <w:t>Выдан</w:t>
            </w:r>
          </w:p>
          <w:p w:rsidR="00915ACC" w:rsidRDefault="00915ACC">
            <w:pPr>
              <w:pStyle w:val="ConsPlusNormal"/>
            </w:pPr>
            <w:r>
              <w:t>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(орган, выдавший документ)</w:t>
            </w:r>
          </w:p>
        </w:tc>
      </w:tr>
      <w:tr w:rsidR="00915ACC">
        <w:tc>
          <w:tcPr>
            <w:tcW w:w="576" w:type="dxa"/>
            <w:vMerge/>
          </w:tcPr>
          <w:p w:rsidR="00915ACC" w:rsidRDefault="00915ACC"/>
        </w:tc>
        <w:tc>
          <w:tcPr>
            <w:tcW w:w="3398" w:type="dxa"/>
            <w:vMerge/>
          </w:tcPr>
          <w:p w:rsidR="00915ACC" w:rsidRDefault="00915ACC"/>
        </w:tc>
        <w:tc>
          <w:tcPr>
            <w:tcW w:w="2521" w:type="dxa"/>
            <w:tcBorders>
              <w:top w:val="nil"/>
            </w:tcBorders>
          </w:tcPr>
          <w:p w:rsidR="00915ACC" w:rsidRDefault="00915ACC">
            <w:pPr>
              <w:pStyle w:val="ConsPlusNormal"/>
            </w:pPr>
            <w:r>
              <w:t>Дата выдачи _______</w:t>
            </w:r>
          </w:p>
          <w:p w:rsidR="00915ACC" w:rsidRDefault="00915ACC">
            <w:pPr>
              <w:pStyle w:val="ConsPlusNormal"/>
            </w:pPr>
            <w:r>
              <w:t>N _________________</w:t>
            </w:r>
          </w:p>
        </w:tc>
        <w:tc>
          <w:tcPr>
            <w:tcW w:w="2522" w:type="dxa"/>
            <w:tcBorders>
              <w:top w:val="nil"/>
            </w:tcBorders>
          </w:tcPr>
          <w:p w:rsidR="00915ACC" w:rsidRDefault="00915ACC">
            <w:pPr>
              <w:pStyle w:val="ConsPlusNormal"/>
            </w:pPr>
            <w:r>
              <w:t>Дата выдачи _______</w:t>
            </w:r>
          </w:p>
          <w:p w:rsidR="00915ACC" w:rsidRDefault="00915ACC">
            <w:pPr>
              <w:pStyle w:val="ConsPlusNormal"/>
            </w:pPr>
            <w:r>
              <w:t>N _________________</w:t>
            </w: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7.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Данные документа, подтверждающего факт внесения соответствующих изменений в единый государственный реестр юридических лиц</w:t>
            </w:r>
          </w:p>
        </w:tc>
        <w:tc>
          <w:tcPr>
            <w:tcW w:w="5043" w:type="dxa"/>
            <w:gridSpan w:val="2"/>
          </w:tcPr>
          <w:p w:rsidR="00915ACC" w:rsidRDefault="00915ACC">
            <w:pPr>
              <w:pStyle w:val="ConsPlusNormal"/>
            </w:pPr>
            <w:r>
              <w:t>Выдан</w:t>
            </w:r>
          </w:p>
          <w:p w:rsidR="00915ACC" w:rsidRDefault="00915ACC">
            <w:pPr>
              <w:pStyle w:val="ConsPlusNormal"/>
            </w:pPr>
            <w:r>
              <w:t>________________________________________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(орган, выдавший документ)</w:t>
            </w:r>
          </w:p>
          <w:p w:rsidR="00915ACC" w:rsidRDefault="00915ACC">
            <w:pPr>
              <w:pStyle w:val="ConsPlusNormal"/>
            </w:pPr>
            <w:r>
              <w:t>Дата выдачи ____________________________</w:t>
            </w:r>
          </w:p>
          <w:p w:rsidR="00915ACC" w:rsidRDefault="00915ACC">
            <w:pPr>
              <w:pStyle w:val="ConsPlusNormal"/>
            </w:pPr>
            <w:r>
              <w:t>N ______________________________________</w:t>
            </w: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8.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</w:pPr>
          </w:p>
        </w:tc>
        <w:tc>
          <w:tcPr>
            <w:tcW w:w="252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9.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Данные документа о постановке лицензиата (юридического лица) на учет в налоговом органе</w:t>
            </w:r>
          </w:p>
        </w:tc>
        <w:tc>
          <w:tcPr>
            <w:tcW w:w="2521" w:type="dxa"/>
          </w:tcPr>
          <w:p w:rsidR="00915ACC" w:rsidRDefault="00915ACC">
            <w:pPr>
              <w:pStyle w:val="ConsPlusNormal"/>
            </w:pPr>
            <w:r>
              <w:t>Выдан</w:t>
            </w:r>
          </w:p>
          <w:p w:rsidR="00915ACC" w:rsidRDefault="00915ACC">
            <w:pPr>
              <w:pStyle w:val="ConsPlusNormal"/>
            </w:pPr>
            <w:r>
              <w:t>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(орган, выдавший документ)</w:t>
            </w:r>
          </w:p>
          <w:p w:rsidR="00915ACC" w:rsidRDefault="00915ACC">
            <w:pPr>
              <w:pStyle w:val="ConsPlusNormal"/>
            </w:pPr>
            <w:r>
              <w:t>Дата выдачи _______</w:t>
            </w:r>
          </w:p>
          <w:p w:rsidR="00915ACC" w:rsidRDefault="00915ACC">
            <w:pPr>
              <w:pStyle w:val="ConsPlusNormal"/>
            </w:pPr>
            <w:r>
              <w:t>N _________________</w:t>
            </w:r>
          </w:p>
        </w:tc>
        <w:tc>
          <w:tcPr>
            <w:tcW w:w="2522" w:type="dxa"/>
          </w:tcPr>
          <w:p w:rsidR="00915ACC" w:rsidRDefault="00915ACC">
            <w:pPr>
              <w:pStyle w:val="ConsPlusNormal"/>
            </w:pPr>
            <w:r>
              <w:t>Выдан</w:t>
            </w:r>
          </w:p>
          <w:p w:rsidR="00915ACC" w:rsidRDefault="00915ACC">
            <w:pPr>
              <w:pStyle w:val="ConsPlusNormal"/>
            </w:pPr>
            <w:r>
              <w:t>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(орган, выдавший документ)</w:t>
            </w:r>
          </w:p>
          <w:p w:rsidR="00915ACC" w:rsidRDefault="00915ACC">
            <w:pPr>
              <w:pStyle w:val="ConsPlusNormal"/>
            </w:pPr>
            <w:r>
              <w:t>Дата выдачи _______</w:t>
            </w:r>
          </w:p>
          <w:p w:rsidR="00915ACC" w:rsidRDefault="00915ACC">
            <w:pPr>
              <w:pStyle w:val="ConsPlusNormal"/>
            </w:pPr>
            <w:r>
              <w:t>N _________________</w:t>
            </w: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10.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Сведения о распорядительном документе, на основании которого произошло изменение адреса места осуществления деятельности (при фактически неизменном месте осуществления деятельности)</w:t>
            </w:r>
          </w:p>
        </w:tc>
        <w:tc>
          <w:tcPr>
            <w:tcW w:w="5043" w:type="dxa"/>
            <w:gridSpan w:val="2"/>
          </w:tcPr>
          <w:p w:rsidR="00915ACC" w:rsidRDefault="00915ACC">
            <w:pPr>
              <w:pStyle w:val="ConsPlusNormal"/>
            </w:pPr>
            <w:r>
              <w:t>________________________________________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 xml:space="preserve">(орган, </w:t>
            </w:r>
            <w:proofErr w:type="gramStart"/>
            <w:r>
              <w:t>принявший</w:t>
            </w:r>
            <w:proofErr w:type="gramEnd"/>
            <w:r>
              <w:t xml:space="preserve"> решение)</w:t>
            </w:r>
          </w:p>
          <w:p w:rsidR="00915ACC" w:rsidRDefault="00915ACC">
            <w:pPr>
              <w:pStyle w:val="ConsPlusNormal"/>
            </w:pPr>
            <w:r>
              <w:t>Реквизиты документа _____________________</w:t>
            </w:r>
          </w:p>
        </w:tc>
      </w:tr>
      <w:tr w:rsidR="00915ACC">
        <w:tc>
          <w:tcPr>
            <w:tcW w:w="576" w:type="dxa"/>
            <w:vMerge w:val="restart"/>
          </w:tcPr>
          <w:p w:rsidR="00915ACC" w:rsidRDefault="00915ACC">
            <w:pPr>
              <w:pStyle w:val="ConsPlusNormal"/>
            </w:pPr>
            <w:r>
              <w:t>11.</w:t>
            </w:r>
          </w:p>
        </w:tc>
        <w:tc>
          <w:tcPr>
            <w:tcW w:w="3398" w:type="dxa"/>
            <w:tcBorders>
              <w:bottom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Адре</w:t>
            </w:r>
            <w:proofErr w:type="gramStart"/>
            <w:r>
              <w:t>с(</w:t>
            </w:r>
            <w:proofErr w:type="gramEnd"/>
            <w:r>
              <w:t>а) мест осуществления фармацевтической деятельности</w:t>
            </w:r>
          </w:p>
        </w:tc>
        <w:tc>
          <w:tcPr>
            <w:tcW w:w="2521" w:type="dxa"/>
            <w:vMerge w:val="restart"/>
          </w:tcPr>
          <w:p w:rsidR="00915ACC" w:rsidRDefault="00915ACC">
            <w:pPr>
              <w:pStyle w:val="ConsPlusNormal"/>
            </w:pPr>
          </w:p>
        </w:tc>
        <w:tc>
          <w:tcPr>
            <w:tcW w:w="2522" w:type="dxa"/>
            <w:vMerge w:val="restart"/>
            <w:tcBorders>
              <w:bottom w:val="nil"/>
            </w:tcBorders>
          </w:tcPr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Организация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оптовой торговли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лекарственными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средствами   </w:t>
            </w:r>
            <w:proofErr w:type="gramStart"/>
            <w:r>
              <w:t>для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медицинского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Оптовая торговля лекарственными средствами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</w:tc>
      </w:tr>
      <w:tr w:rsidR="00915ACC">
        <w:tblPrEx>
          <w:tblBorders>
            <w:insideH w:val="nil"/>
          </w:tblBorders>
        </w:tblPrEx>
        <w:trPr>
          <w:trHeight w:val="509"/>
        </w:trPr>
        <w:tc>
          <w:tcPr>
            <w:tcW w:w="576" w:type="dxa"/>
            <w:vMerge/>
          </w:tcPr>
          <w:p w:rsidR="00915ACC" w:rsidRDefault="00915ACC"/>
        </w:tc>
        <w:tc>
          <w:tcPr>
            <w:tcW w:w="3398" w:type="dxa"/>
            <w:vMerge w:val="restart"/>
            <w:tcBorders>
              <w:top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Выполняемые работы, оказываемые услуги, составляющие фармацевтическую деятельность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 xml:space="preserve">я медицинского применения в соответствии с </w:t>
            </w:r>
            <w:hyperlink r:id="rId40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Положению о лицензировании фармацевтической деятельности</w:t>
            </w:r>
          </w:p>
        </w:tc>
        <w:tc>
          <w:tcPr>
            <w:tcW w:w="2521" w:type="dxa"/>
            <w:vMerge/>
          </w:tcPr>
          <w:p w:rsidR="00915ACC" w:rsidRDefault="00915ACC"/>
        </w:tc>
        <w:tc>
          <w:tcPr>
            <w:tcW w:w="2522" w:type="dxa"/>
            <w:vMerge/>
            <w:tcBorders>
              <w:bottom w:val="nil"/>
            </w:tcBorders>
          </w:tcPr>
          <w:p w:rsidR="00915ACC" w:rsidRDefault="00915ACC"/>
        </w:tc>
      </w:tr>
      <w:tr w:rsidR="00915ACC">
        <w:tc>
          <w:tcPr>
            <w:tcW w:w="576" w:type="dxa"/>
            <w:vMerge/>
          </w:tcPr>
          <w:p w:rsidR="00915ACC" w:rsidRDefault="00915ACC"/>
        </w:tc>
        <w:tc>
          <w:tcPr>
            <w:tcW w:w="3398" w:type="dxa"/>
            <w:vMerge/>
            <w:tcBorders>
              <w:top w:val="nil"/>
            </w:tcBorders>
          </w:tcPr>
          <w:p w:rsidR="00915ACC" w:rsidRDefault="00915ACC"/>
        </w:tc>
        <w:tc>
          <w:tcPr>
            <w:tcW w:w="2521" w:type="dxa"/>
            <w:vMerge/>
          </w:tcPr>
          <w:p w:rsidR="00915ACC" w:rsidRDefault="00915ACC"/>
        </w:tc>
        <w:tc>
          <w:tcPr>
            <w:tcW w:w="2522" w:type="dxa"/>
            <w:tcBorders>
              <w:top w:val="nil"/>
            </w:tcBorders>
          </w:tcPr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Аптечная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организация,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подведомственная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федеральному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органу</w:t>
            </w:r>
          </w:p>
          <w:p w:rsidR="00915ACC" w:rsidRDefault="00915ACC">
            <w:pPr>
              <w:pStyle w:val="ConsPlusNonformat"/>
              <w:jc w:val="both"/>
            </w:pPr>
            <w:r>
              <w:t>------</w:t>
            </w:r>
          </w:p>
          <w:p w:rsidR="00915ACC" w:rsidRDefault="00915ACC">
            <w:pPr>
              <w:pStyle w:val="ConsPlusNonformat"/>
              <w:jc w:val="both"/>
            </w:pPr>
            <w:r>
              <w:t>исполнительной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власти: ________</w:t>
            </w:r>
          </w:p>
          <w:p w:rsidR="00915ACC" w:rsidRDefault="00915ACC">
            <w:pPr>
              <w:pStyle w:val="ConsPlusNonformat"/>
              <w:jc w:val="both"/>
            </w:pPr>
            <w:r>
              <w:t>-------</w:t>
            </w:r>
          </w:p>
          <w:p w:rsidR="00915ACC" w:rsidRDefault="00915ACC">
            <w:pPr>
              <w:pStyle w:val="ConsPlusNormal"/>
              <w:jc w:val="both"/>
            </w:pPr>
            <w:r>
              <w:t xml:space="preserve">(указать вид аптечной организации в соответствии с </w:t>
            </w:r>
            <w:hyperlink r:id="rId4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июня 2020 г. N 780н "Об утверждении видов аптечных организаций" (зарегистрирован Министерством юстиции Российской Федерации 17 сентября 2020 г., регистрационный N 59929))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Розничная торговля лекарственными препаратами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Отпуск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Изготовление лекарственных препаратов для </w:t>
            </w:r>
            <w:r>
              <w:lastRenderedPageBreak/>
              <w:t>медицинского применения</w:t>
            </w: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Контактный телефон, факс, адрес электронной почты</w:t>
            </w:r>
          </w:p>
        </w:tc>
        <w:tc>
          <w:tcPr>
            <w:tcW w:w="5043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13.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Форма получения юридическим лицом уведомлений о решении лицензирующего органа</w:t>
            </w:r>
          </w:p>
        </w:tc>
        <w:tc>
          <w:tcPr>
            <w:tcW w:w="5043" w:type="dxa"/>
            <w:gridSpan w:val="2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  <w:tr w:rsidR="00915ACC">
        <w:tc>
          <w:tcPr>
            <w:tcW w:w="576" w:type="dxa"/>
          </w:tcPr>
          <w:p w:rsidR="00915ACC" w:rsidRDefault="00915ACC">
            <w:pPr>
              <w:pStyle w:val="ConsPlusNormal"/>
            </w:pPr>
            <w:r>
              <w:t>14.</w:t>
            </w:r>
          </w:p>
        </w:tc>
        <w:tc>
          <w:tcPr>
            <w:tcW w:w="3398" w:type="dxa"/>
          </w:tcPr>
          <w:p w:rsidR="00915ACC" w:rsidRDefault="00915ACC">
            <w:pPr>
              <w:pStyle w:val="ConsPlusNormal"/>
              <w:jc w:val="both"/>
            </w:pPr>
            <w:r>
              <w:t>Выписка из реестра лицензий</w:t>
            </w:r>
          </w:p>
        </w:tc>
        <w:tc>
          <w:tcPr>
            <w:tcW w:w="5043" w:type="dxa"/>
            <w:gridSpan w:val="2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Не требуется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915ACC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 xml:space="preserve">II.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</w:t>
            </w:r>
            <w:proofErr w:type="gramStart"/>
            <w:r>
              <w:t>адресов мест осуществления лицензируемого вида деятельности</w:t>
            </w:r>
            <w:proofErr w:type="gramEnd"/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перечня выполняемых работ, оказываемых услуг, составляющих лицензируемый вид деятельности, ранее не указанных в лицензии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деятельности по одному адресу или нескольким адресам мест осуществления деятельности, указанным в лицензии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выполнения работ, оказания услуг, составляющих лицензируемый вид деятельности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8"/>
        <w:gridCol w:w="4056"/>
        <w:gridCol w:w="4202"/>
      </w:tblGrid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Адрес места нахождения юридического лица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  <w:vAlign w:val="center"/>
          </w:tcPr>
          <w:p w:rsidR="00915ACC" w:rsidRDefault="00915ACC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Идентификационный номер налогоплательщика (ИНН)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Номер телефона, (в случае, если имеется) адрес электронной почты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Форма получения юридическим лицом уведомлений о решении </w:t>
            </w:r>
            <w:r>
              <w:lastRenderedPageBreak/>
              <w:t>лицензирующего органа</w:t>
            </w:r>
          </w:p>
        </w:tc>
        <w:tc>
          <w:tcPr>
            <w:tcW w:w="4202" w:type="dxa"/>
            <w:vAlign w:val="bottom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</w:t>
            </w:r>
            <w:r>
              <w:lastRenderedPageBreak/>
              <w:t>уведомлением о вручении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r>
              <w:t>Выписка из реестра лицензий</w:t>
            </w:r>
          </w:p>
        </w:tc>
        <w:tc>
          <w:tcPr>
            <w:tcW w:w="4202" w:type="dxa"/>
            <w:vAlign w:val="bottom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Не требуется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 направить заказным почтовым отправлением с уведомлением о вручении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258" w:type="dxa"/>
            <w:gridSpan w:val="2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</w:t>
            </w:r>
            <w:proofErr w:type="gramStart"/>
            <w:r>
              <w:t>адресов мест осуществления лицензируемого вида деятельности</w:t>
            </w:r>
            <w:proofErr w:type="gramEnd"/>
          </w:p>
        </w:tc>
      </w:tr>
      <w:tr w:rsidR="00915ACC">
        <w:tc>
          <w:tcPr>
            <w:tcW w:w="768" w:type="dxa"/>
            <w:vMerge w:val="restart"/>
          </w:tcPr>
          <w:p w:rsidR="00915ACC" w:rsidRDefault="00915ACC">
            <w:pPr>
              <w:pStyle w:val="ConsPlusNormal"/>
              <w:jc w:val="both"/>
            </w:pPr>
            <w:r>
              <w:t>10.1.</w:t>
            </w:r>
          </w:p>
        </w:tc>
        <w:tc>
          <w:tcPr>
            <w:tcW w:w="4056" w:type="dxa"/>
            <w:tcBorders>
              <w:bottom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Сведения о новых адресах мест осуществления фармацевтической деятельности.</w:t>
            </w:r>
          </w:p>
        </w:tc>
        <w:tc>
          <w:tcPr>
            <w:tcW w:w="4202" w:type="dxa"/>
            <w:vMerge w:val="restart"/>
          </w:tcPr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Организация       </w:t>
            </w:r>
            <w:proofErr w:type="gramStart"/>
            <w:r>
              <w:t>оптовой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торговли       </w:t>
            </w:r>
            <w:proofErr w:type="gramStart"/>
            <w:r>
              <w:t>лекарственными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средствами  для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 Оптовая        торговля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лекарственными средствами </w:t>
            </w:r>
            <w:proofErr w:type="gramStart"/>
            <w:r>
              <w:t>для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медицинского 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Хранение   </w:t>
            </w:r>
            <w:proofErr w:type="gramStart"/>
            <w:r>
              <w:t>лекарственных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    для 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  </w:t>
            </w:r>
            <w:proofErr w:type="gramStart"/>
            <w:r>
              <w:t>лекарственных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    для 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Аптечная     организация,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подведомственная федеральному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органу исполнительной власти: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_____________________________</w:t>
            </w:r>
          </w:p>
          <w:p w:rsidR="00915ACC" w:rsidRDefault="00915ACC">
            <w:pPr>
              <w:pStyle w:val="ConsPlusNormal"/>
              <w:jc w:val="both"/>
            </w:pPr>
            <w:r>
              <w:t xml:space="preserve">(указать вид аптечной организации в соответствии с </w:t>
            </w:r>
            <w:hyperlink r:id="rId4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июня 2020 г. N 780н "Об утверждении видов аптечных организаций" (зарегистрирован Министерством юстиции Российской Федерации 17 сентября 2020 г., регистрационный N 59929))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Хранение   </w:t>
            </w:r>
            <w:proofErr w:type="gramStart"/>
            <w:r>
              <w:t>лекарственных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препаратов  для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  </w:t>
            </w:r>
            <w:proofErr w:type="gramStart"/>
            <w:r>
              <w:t>лекарственных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lastRenderedPageBreak/>
              <w:t xml:space="preserve">препаратов  для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Розничная        торговля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лекарственными    препаратами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для  медицинского  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 Отпуск    </w:t>
            </w:r>
            <w:proofErr w:type="gramStart"/>
            <w:r>
              <w:t>лекарственных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препаратов  для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Изготовление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лекарственных      препаратов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для  медицинского  применения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</w:tc>
      </w:tr>
      <w:tr w:rsidR="00915ACC">
        <w:tc>
          <w:tcPr>
            <w:tcW w:w="768" w:type="dxa"/>
            <w:vMerge/>
          </w:tcPr>
          <w:p w:rsidR="00915ACC" w:rsidRDefault="00915ACC"/>
        </w:tc>
        <w:tc>
          <w:tcPr>
            <w:tcW w:w="4056" w:type="dxa"/>
            <w:tcBorders>
              <w:top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Сведения о новых работах (услугах), которые лицензиат намерен выполнять при осуществлении фармацевтической деятельности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 xml:space="preserve">я медицинского применения в соответствии с </w:t>
            </w:r>
            <w:hyperlink r:id="rId43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Положению о лицензировании фармацевтической деятельности</w:t>
            </w:r>
          </w:p>
        </w:tc>
        <w:tc>
          <w:tcPr>
            <w:tcW w:w="4202" w:type="dxa"/>
            <w:vMerge/>
          </w:tcPr>
          <w:p w:rsidR="00915ACC" w:rsidRDefault="00915ACC"/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>10.2.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proofErr w:type="gramStart"/>
            <w:r>
              <w:t>Сведения о наличии документов,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помещений,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 (за исключением медицинских организаций, обособленных подразделений медицинских организаций)</w:t>
            </w:r>
            <w:proofErr w:type="gramEnd"/>
          </w:p>
        </w:tc>
        <w:tc>
          <w:tcPr>
            <w:tcW w:w="4202" w:type="dxa"/>
          </w:tcPr>
          <w:p w:rsidR="00915ACC" w:rsidRDefault="00915ACC">
            <w:pPr>
              <w:pStyle w:val="ConsPlusNormal"/>
              <w:jc w:val="both"/>
            </w:pPr>
            <w:r>
              <w:t>Реквизиты документов: _______________________________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10.3.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Сведения о наличии высшего или среднего фармацевтического образования и сертификатов специалистов - для работников, намеренных осуществлять фармацевтическую деятельность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 по указанному новому адресу (за исключением медицинских организаций, обособленных подразделений медицинских организаций)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  <w:jc w:val="both"/>
            </w:pPr>
            <w:r>
              <w:t>Реквизиты документов о высшем или среднем фармацевтическом образовании и сертификатов специалистов: ____________________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10.4.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 xml:space="preserve">Сведения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</w:t>
            </w:r>
            <w:r>
              <w:lastRenderedPageBreak/>
              <w:t>осуществление медицинской деятельности - для работников, намеренных осуществлять фармацевтическую деятельность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 в обособленных подразделениях медицинских организаций по указанному новому адресу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 xml:space="preserve">Реквизиты документов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</w:t>
            </w:r>
            <w:r>
              <w:lastRenderedPageBreak/>
              <w:t>осуществление медицинской деятельности: ________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>10.5.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r>
              <w:t>Сведения о наличии санитарно-эпидемиологического заключения о соответствии помещений по указанному новому адресу требованиям санитарных правил, (за исключением медицинских организаций, обособленных подразделений медицинских организаций), выданного в установленном порядке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  <w:jc w:val="both"/>
            </w:pPr>
            <w:r>
              <w:t>Реквизиты санитарно-эпидемиологического заключения:</w:t>
            </w:r>
          </w:p>
          <w:p w:rsidR="00915ACC" w:rsidRDefault="00915ACC">
            <w:pPr>
              <w:pStyle w:val="ConsPlusNormal"/>
              <w:jc w:val="both"/>
            </w:pPr>
            <w:r>
              <w:t>_________________________________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(дата и N санитарно-эпидемиологического заключения, N бланка заключения)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258" w:type="dxa"/>
            <w:gridSpan w:val="2"/>
            <w:vAlign w:val="bottom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перечня выполняемых работ, оказываемых услуг, составляющих лицензируемый вид деятельности, не предусмотренных лицензией</w:t>
            </w:r>
          </w:p>
        </w:tc>
      </w:tr>
      <w:tr w:rsidR="00915ACC">
        <w:tc>
          <w:tcPr>
            <w:tcW w:w="768" w:type="dxa"/>
            <w:vMerge w:val="restart"/>
          </w:tcPr>
          <w:p w:rsidR="00915ACC" w:rsidRDefault="00915ACC">
            <w:pPr>
              <w:pStyle w:val="ConsPlusNormal"/>
              <w:jc w:val="both"/>
            </w:pPr>
            <w:r>
              <w:t>11.1.</w:t>
            </w:r>
          </w:p>
        </w:tc>
        <w:tc>
          <w:tcPr>
            <w:tcW w:w="4056" w:type="dxa"/>
            <w:tcBorders>
              <w:bottom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Сведения о новых работах (услугах), которые лицензиат намерен выполнять при осуществлении фармацевтической деятельности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</w:tc>
        <w:tc>
          <w:tcPr>
            <w:tcW w:w="4202" w:type="dxa"/>
            <w:vMerge w:val="restart"/>
          </w:tcPr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Организация       </w:t>
            </w:r>
            <w:proofErr w:type="gramStart"/>
            <w:r>
              <w:t>оптовой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торговли       </w:t>
            </w:r>
            <w:proofErr w:type="gramStart"/>
            <w:r>
              <w:t>лекарственными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средствами  для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Оптовая торговля лекарственными средствами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Аптечная    организация,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подведомственная федеральному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органу исполнительной власти: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_____________________________</w:t>
            </w:r>
          </w:p>
          <w:p w:rsidR="00915ACC" w:rsidRDefault="00915ACC">
            <w:pPr>
              <w:pStyle w:val="ConsPlusNormal"/>
              <w:jc w:val="both"/>
            </w:pPr>
            <w:r>
              <w:t xml:space="preserve">(указать вид аптечной организации в соответствии с </w:t>
            </w:r>
            <w:hyperlink r:id="rId4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июня 2020 г. N 780н "Об утверждении видов аптечных организаций" (зарегистрирован Министерством юстиции Российской Федерации 17 сентября 2020 г., регистрационный N 59929))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препаратов </w:t>
            </w:r>
            <w:r>
              <w:lastRenderedPageBreak/>
              <w:t>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Розничная торговля лекарственными препаратами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Отпуск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Изготовление лекарственных препаратов для медицинского применения</w:t>
            </w:r>
          </w:p>
        </w:tc>
      </w:tr>
      <w:tr w:rsidR="00915ACC">
        <w:tc>
          <w:tcPr>
            <w:tcW w:w="768" w:type="dxa"/>
            <w:vMerge/>
          </w:tcPr>
          <w:p w:rsidR="00915ACC" w:rsidRDefault="00915ACC"/>
        </w:tc>
        <w:tc>
          <w:tcPr>
            <w:tcW w:w="4056" w:type="dxa"/>
            <w:tcBorders>
              <w:top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Адре</w:t>
            </w:r>
            <w:proofErr w:type="gramStart"/>
            <w:r>
              <w:t>с(</w:t>
            </w:r>
            <w:proofErr w:type="gramEnd"/>
            <w:r>
              <w:t>а) места осуществления фармацевтической деятельности, по которым лицензиат намерен выполнять новые работы (услуги)</w:t>
            </w:r>
          </w:p>
        </w:tc>
        <w:tc>
          <w:tcPr>
            <w:tcW w:w="4202" w:type="dxa"/>
            <w:vMerge/>
          </w:tcPr>
          <w:p w:rsidR="00915ACC" w:rsidRDefault="00915ACC"/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>11.2.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Сведения о наличии высшего или среднего фармацевтического образования и сертификатов специалистов - для работников, намеренных выполнять (осуществлять) новые работы (услуги) (за исключением медицинских организаций, обособленных подразделений медицинских организаций) (за исключением перевозки лекарственных средств)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  <w:jc w:val="both"/>
            </w:pPr>
            <w:r>
              <w:t>Реквизиты документов о высшем или среднем фармацевтическом образовании и сертификатов специалистов:</w:t>
            </w:r>
          </w:p>
          <w:p w:rsidR="00915ACC" w:rsidRDefault="00915ACC">
            <w:pPr>
              <w:pStyle w:val="ConsPlusNormal"/>
              <w:jc w:val="both"/>
            </w:pPr>
            <w:r>
              <w:t>_________________________________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11.3.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r>
              <w:t>Сведения о наличии необходимого оборудования, соответствующего установленным требованиям</w:t>
            </w:r>
          </w:p>
          <w:p w:rsidR="00915ACC" w:rsidRDefault="00915ACC">
            <w:pPr>
              <w:pStyle w:val="ConsPlusNormal"/>
              <w:jc w:val="both"/>
            </w:pPr>
            <w:r>
              <w:t>(за исключением перевозки лекарственных средств)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  <w:jc w:val="both"/>
            </w:pPr>
            <w:r>
              <w:t>Наименование, тип оборудования и реквизиты документов, подтверждающих право собственности или иное законное основание использования оборудования для осуществления фармацевтической деятельности: ______________________________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11.4.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Сведения о наличии санитарно-эпидемиологического заключения о соответствии помещений, предназначенных для выполнения (осуществления) новых работ (услуг), требованиям санитарных правил (за исключением медицинских организаций, обособленных подразделений медицинских организаций), выданного в установленном порядке (за исключением перевозки лекарственных средств)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  <w:jc w:val="both"/>
            </w:pPr>
            <w:r>
              <w:t>Реквизиты санитарно-эпидемиологического заключения:</w:t>
            </w:r>
          </w:p>
          <w:p w:rsidR="00915ACC" w:rsidRDefault="00915ACC">
            <w:pPr>
              <w:pStyle w:val="ConsPlusNormal"/>
              <w:jc w:val="both"/>
            </w:pPr>
            <w:r>
              <w:t>_________________________________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(дата и N санитарно-эпидемиологического заключения, N бланка заключения)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258" w:type="dxa"/>
            <w:gridSpan w:val="2"/>
            <w:vAlign w:val="bottom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деятельности по одному адресу или нескольким адресам мест ее осуществления, предусмотренным лицензией</w:t>
            </w:r>
          </w:p>
        </w:tc>
      </w:tr>
      <w:tr w:rsidR="00915ACC">
        <w:tc>
          <w:tcPr>
            <w:tcW w:w="768" w:type="dxa"/>
            <w:vMerge w:val="restart"/>
          </w:tcPr>
          <w:p w:rsidR="00915ACC" w:rsidRDefault="00915ACC">
            <w:pPr>
              <w:pStyle w:val="ConsPlusNormal"/>
              <w:jc w:val="both"/>
            </w:pPr>
            <w:r>
              <w:t>12.1.</w:t>
            </w:r>
          </w:p>
        </w:tc>
        <w:tc>
          <w:tcPr>
            <w:tcW w:w="4056" w:type="dxa"/>
            <w:tcBorders>
              <w:bottom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Адре</w:t>
            </w:r>
            <w:proofErr w:type="gramStart"/>
            <w:r>
              <w:t>с(</w:t>
            </w:r>
            <w:proofErr w:type="gramEnd"/>
            <w:r>
              <w:t>а) мест осуществления фармацевтической деятельности, по которым лицензиат прекращает деятельность</w:t>
            </w:r>
          </w:p>
        </w:tc>
        <w:tc>
          <w:tcPr>
            <w:tcW w:w="4202" w:type="dxa"/>
            <w:vMerge w:val="restart"/>
          </w:tcPr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Организация       </w:t>
            </w:r>
            <w:proofErr w:type="gramStart"/>
            <w:r>
              <w:t>оптовой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торговли       </w:t>
            </w:r>
            <w:proofErr w:type="gramStart"/>
            <w:r>
              <w:t>лекарственными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средствами  для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Оптовая торговля лекарственными </w:t>
            </w:r>
            <w:r>
              <w:lastRenderedPageBreak/>
              <w:t>средствами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Аптечная    организация,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подведомственная федеральному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органу исполнительной власти: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_____________________________</w:t>
            </w:r>
          </w:p>
          <w:p w:rsidR="00915ACC" w:rsidRDefault="00915ACC">
            <w:pPr>
              <w:pStyle w:val="ConsPlusNormal"/>
              <w:jc w:val="both"/>
            </w:pPr>
            <w:r>
              <w:t xml:space="preserve">(указать вид аптечной организации в соответствии с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июня 2020 г. N 780н "Об утверждении видов аптечных организаций" (зарегистрирован Министерством юстиции Российской Федерации 17 сентября 2020 г., регистрационный N 59929))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Розничная торговля лекарственными препаратами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Отпуск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Изготовление лекарственных препаратов для медицинского применения</w:t>
            </w:r>
          </w:p>
        </w:tc>
      </w:tr>
      <w:tr w:rsidR="00915ACC">
        <w:tc>
          <w:tcPr>
            <w:tcW w:w="768" w:type="dxa"/>
            <w:vMerge/>
          </w:tcPr>
          <w:p w:rsidR="00915ACC" w:rsidRDefault="00915ACC"/>
        </w:tc>
        <w:tc>
          <w:tcPr>
            <w:tcW w:w="4056" w:type="dxa"/>
            <w:tcBorders>
              <w:top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 xml:space="preserve">Выполняемые работы, оказываемые услуги, составляющие фармацевтическую деятельность в сфере </w:t>
            </w:r>
            <w:r>
              <w:lastRenderedPageBreak/>
              <w:t>обращения лекарственных сре</w:t>
            </w:r>
            <w:proofErr w:type="gramStart"/>
            <w:r>
              <w:t>дств дл</w:t>
            </w:r>
            <w:proofErr w:type="gramEnd"/>
            <w:r>
              <w:t xml:space="preserve">я медицинского применения в соответствии с </w:t>
            </w:r>
            <w:hyperlink r:id="rId46" w:history="1">
              <w:r>
                <w:rPr>
                  <w:color w:val="0000FF"/>
                </w:rPr>
                <w:t>приложением</w:t>
              </w:r>
            </w:hyperlink>
            <w:r>
              <w:t xml:space="preserve"> к Положению о лицензировании фармацевтической деятельности</w:t>
            </w:r>
          </w:p>
        </w:tc>
        <w:tc>
          <w:tcPr>
            <w:tcW w:w="4202" w:type="dxa"/>
            <w:vMerge/>
          </w:tcPr>
          <w:p w:rsidR="00915ACC" w:rsidRDefault="00915ACC"/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lastRenderedPageBreak/>
              <w:t>12.2.</w:t>
            </w:r>
          </w:p>
        </w:tc>
        <w:tc>
          <w:tcPr>
            <w:tcW w:w="4056" w:type="dxa"/>
            <w:vAlign w:val="bottom"/>
          </w:tcPr>
          <w:p w:rsidR="00915ACC" w:rsidRDefault="00915ACC">
            <w:pPr>
              <w:pStyle w:val="ConsPlusNormal"/>
              <w:jc w:val="both"/>
            </w:pPr>
            <w:r>
              <w:t>Дата фактического прекращения деятельности по одному адресу или нескольким адресам мест осуществления фармацевтической деятельности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258" w:type="dxa"/>
            <w:gridSpan w:val="2"/>
            <w:vAlign w:val="bottom"/>
          </w:tcPr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выполнения работ, оказания услуг, составляющих лицензируемый вид деятельности</w:t>
            </w:r>
          </w:p>
        </w:tc>
      </w:tr>
      <w:tr w:rsidR="00915ACC">
        <w:tc>
          <w:tcPr>
            <w:tcW w:w="768" w:type="dxa"/>
            <w:vMerge w:val="restart"/>
          </w:tcPr>
          <w:p w:rsidR="00915ACC" w:rsidRDefault="00915ACC">
            <w:pPr>
              <w:pStyle w:val="ConsPlusNormal"/>
              <w:jc w:val="both"/>
            </w:pPr>
            <w:r>
              <w:t>13.1.</w:t>
            </w:r>
          </w:p>
        </w:tc>
        <w:tc>
          <w:tcPr>
            <w:tcW w:w="4056" w:type="dxa"/>
            <w:tcBorders>
              <w:bottom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Выполняемые работы, оказываемые услуги, которые лицензиат прекращает исполнять при осуществлении фармацевтической деятельности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</w:tc>
        <w:tc>
          <w:tcPr>
            <w:tcW w:w="4202" w:type="dxa"/>
            <w:vMerge w:val="restart"/>
            <w:tcBorders>
              <w:bottom w:val="nil"/>
            </w:tcBorders>
          </w:tcPr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Организация       </w:t>
            </w:r>
            <w:proofErr w:type="gramStart"/>
            <w:r>
              <w:t>оптовой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торговли       </w:t>
            </w:r>
            <w:proofErr w:type="gramStart"/>
            <w:r>
              <w:t>лекарственными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 xml:space="preserve">средствами  для  </w:t>
            </w:r>
            <w:proofErr w:type="gramStart"/>
            <w:r>
              <w:t>медицинского</w:t>
            </w:r>
            <w:proofErr w:type="gramEnd"/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применения: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Оптовая торговля лекарственными средствами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сре</w:t>
            </w:r>
            <w:proofErr w:type="gramStart"/>
            <w:r>
              <w:t>дств дл</w:t>
            </w:r>
            <w:proofErr w:type="gramEnd"/>
            <w:r>
              <w:t>я медицинского применения</w:t>
            </w:r>
          </w:p>
        </w:tc>
      </w:tr>
      <w:tr w:rsidR="00915ACC">
        <w:tblPrEx>
          <w:tblBorders>
            <w:insideH w:val="nil"/>
          </w:tblBorders>
        </w:tblPrEx>
        <w:trPr>
          <w:trHeight w:val="509"/>
        </w:trPr>
        <w:tc>
          <w:tcPr>
            <w:tcW w:w="768" w:type="dxa"/>
            <w:vMerge/>
          </w:tcPr>
          <w:p w:rsidR="00915ACC" w:rsidRDefault="00915ACC"/>
        </w:tc>
        <w:tc>
          <w:tcPr>
            <w:tcW w:w="4056" w:type="dxa"/>
            <w:vMerge w:val="restart"/>
            <w:tcBorders>
              <w:top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Адре</w:t>
            </w:r>
            <w:proofErr w:type="gramStart"/>
            <w:r>
              <w:t>с(</w:t>
            </w:r>
            <w:proofErr w:type="gramEnd"/>
            <w:r>
              <w:t>а) мест осуществления фармацевтической деятельности</w:t>
            </w:r>
          </w:p>
        </w:tc>
        <w:tc>
          <w:tcPr>
            <w:tcW w:w="4202" w:type="dxa"/>
            <w:vMerge/>
            <w:tcBorders>
              <w:bottom w:val="nil"/>
            </w:tcBorders>
          </w:tcPr>
          <w:p w:rsidR="00915ACC" w:rsidRDefault="00915ACC"/>
        </w:tc>
      </w:tr>
      <w:tr w:rsidR="00915ACC">
        <w:tc>
          <w:tcPr>
            <w:tcW w:w="768" w:type="dxa"/>
            <w:vMerge/>
          </w:tcPr>
          <w:p w:rsidR="00915ACC" w:rsidRDefault="00915ACC"/>
        </w:tc>
        <w:tc>
          <w:tcPr>
            <w:tcW w:w="4056" w:type="dxa"/>
            <w:vMerge/>
            <w:tcBorders>
              <w:top w:val="nil"/>
            </w:tcBorders>
          </w:tcPr>
          <w:p w:rsidR="00915ACC" w:rsidRDefault="00915ACC"/>
        </w:tc>
        <w:tc>
          <w:tcPr>
            <w:tcW w:w="4202" w:type="dxa"/>
            <w:tcBorders>
              <w:top w:val="nil"/>
            </w:tcBorders>
          </w:tcPr>
          <w:p w:rsidR="00915ACC" w:rsidRDefault="00915ACC">
            <w:pPr>
              <w:pStyle w:val="ConsPlusNonformat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 Аптечная    организация,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подведомственная федеральному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органу исполнительной власти:</w:t>
            </w:r>
          </w:p>
          <w:p w:rsidR="00915ACC" w:rsidRDefault="00915ACC">
            <w:pPr>
              <w:pStyle w:val="ConsPlusNonformat"/>
              <w:jc w:val="both"/>
            </w:pPr>
            <w:r>
              <w:t>-----------------------------</w:t>
            </w:r>
          </w:p>
          <w:p w:rsidR="00915ACC" w:rsidRDefault="00915ACC">
            <w:pPr>
              <w:pStyle w:val="ConsPlusNonformat"/>
              <w:jc w:val="both"/>
            </w:pPr>
            <w:r>
              <w:t>_____________________________</w:t>
            </w:r>
          </w:p>
          <w:p w:rsidR="00915ACC" w:rsidRDefault="00915ACC">
            <w:pPr>
              <w:pStyle w:val="ConsPlusNormal"/>
              <w:jc w:val="both"/>
            </w:pPr>
            <w:r>
              <w:t xml:space="preserve">(указать вид аптечной организации в соответствии с </w:t>
            </w:r>
            <w:hyperlink r:id="rId4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31 июня 2020 г. N 780н "Об утверждении видов аптечных организаций" (зарегистрирован Министерством юстиции Российской Федерации 17 сентября 2020 г., регистрационный N 59929))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Хранение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Перевозка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Розничная торговля лекарственными препаратами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Отпуск лекарственных препаратов для медицинского применения</w:t>
            </w:r>
          </w:p>
          <w:p w:rsidR="00915ACC" w:rsidRDefault="00915ACC">
            <w:pPr>
              <w:pStyle w:val="ConsPlusNormal"/>
              <w:jc w:val="both"/>
            </w:pPr>
            <w:hyperlink w:anchor="P1323" w:history="1">
              <w:r>
                <w:rPr>
                  <w:color w:val="0000FF"/>
                </w:rPr>
                <w:t>&lt;*&gt;</w:t>
              </w:r>
            </w:hyperlink>
            <w:r>
              <w:t xml:space="preserve"> Изготовление лекарственных препаратов для медицинского применения</w:t>
            </w:r>
          </w:p>
        </w:tc>
      </w:tr>
      <w:tr w:rsidR="00915ACC">
        <w:tc>
          <w:tcPr>
            <w:tcW w:w="768" w:type="dxa"/>
          </w:tcPr>
          <w:p w:rsidR="00915ACC" w:rsidRDefault="00915ACC">
            <w:pPr>
              <w:pStyle w:val="ConsPlusNormal"/>
              <w:jc w:val="both"/>
            </w:pPr>
            <w:r>
              <w:t>13.2.</w:t>
            </w:r>
          </w:p>
        </w:tc>
        <w:tc>
          <w:tcPr>
            <w:tcW w:w="4056" w:type="dxa"/>
          </w:tcPr>
          <w:p w:rsidR="00915ACC" w:rsidRDefault="00915ACC">
            <w:pPr>
              <w:pStyle w:val="ConsPlusNormal"/>
              <w:jc w:val="both"/>
            </w:pPr>
            <w:r>
              <w:t>Дата фактического прекращения лицензиатом выполнения, работ, услуг, предусмотренных лицензией</w:t>
            </w:r>
          </w:p>
        </w:tc>
        <w:tc>
          <w:tcPr>
            <w:tcW w:w="4202" w:type="dxa"/>
          </w:tcPr>
          <w:p w:rsidR="00915ACC" w:rsidRDefault="00915ACC">
            <w:pPr>
              <w:pStyle w:val="ConsPlusNormal"/>
            </w:pP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0"/>
      </w:tblGrid>
      <w:tr w:rsidR="00915ACC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both"/>
            </w:pPr>
            <w:r>
              <w:t xml:space="preserve">К Заявлению о переоформлении лицензии на фармацевтическую деятельность прилагается </w:t>
            </w:r>
            <w:hyperlink w:anchor="P1340" w:history="1">
              <w:r>
                <w:rPr>
                  <w:color w:val="0000FF"/>
                </w:rPr>
                <w:t>Опись</w:t>
              </w:r>
            </w:hyperlink>
            <w:r>
              <w:t xml:space="preserve"> документов на ______ листах</w:t>
            </w:r>
          </w:p>
        </w:tc>
      </w:tr>
      <w:tr w:rsidR="00915ACC"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blPrEx>
          <w:tblBorders>
            <w:insideH w:val="single" w:sz="4" w:space="0" w:color="auto"/>
          </w:tblBorders>
        </w:tblPrEx>
        <w:tc>
          <w:tcPr>
            <w:tcW w:w="90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наличии), руководителя постоянно действующего исполнительного органа юридического лица или иного лица, имеющего право действовать от имени этого юридического лица)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40"/>
        <w:gridCol w:w="5285"/>
      </w:tblGrid>
      <w:tr w:rsidR="00915AC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"__" _______________ 202_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5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5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(подпись или усиленная квалифицированная электронная подпись)</w:t>
            </w: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26" w:name="P1323"/>
      <w:bookmarkEnd w:id="26"/>
      <w:r>
        <w:t>&lt;*&gt; Нужное указать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  <w:outlineLvl w:val="2"/>
      </w:pPr>
      <w:r>
        <w:t>Приложение</w:t>
      </w:r>
    </w:p>
    <w:p w:rsidR="00915ACC" w:rsidRDefault="00915ACC">
      <w:pPr>
        <w:pStyle w:val="ConsPlusNormal"/>
        <w:jc w:val="right"/>
      </w:pPr>
      <w:r>
        <w:t>к заявлению о переоформлении</w:t>
      </w:r>
    </w:p>
    <w:p w:rsidR="00915ACC" w:rsidRDefault="00915ACC">
      <w:pPr>
        <w:pStyle w:val="ConsPlusNormal"/>
        <w:jc w:val="right"/>
      </w:pPr>
      <w:r>
        <w:t>лицензии на осуществление</w:t>
      </w:r>
    </w:p>
    <w:p w:rsidR="00915ACC" w:rsidRDefault="00915ACC">
      <w:pPr>
        <w:pStyle w:val="ConsPlusNormal"/>
        <w:jc w:val="right"/>
      </w:pPr>
      <w:r>
        <w:t>фармацевтической деятельности,</w:t>
      </w:r>
    </w:p>
    <w:p w:rsidR="00915ACC" w:rsidRDefault="00915ACC">
      <w:pPr>
        <w:pStyle w:val="ConsPlusNormal"/>
        <w:jc w:val="right"/>
      </w:pPr>
      <w:proofErr w:type="gramStart"/>
      <w:r>
        <w:t>осуществляемой</w:t>
      </w:r>
      <w:proofErr w:type="gramEnd"/>
      <w:r>
        <w:t xml:space="preserve"> организациями</w:t>
      </w:r>
    </w:p>
    <w:p w:rsidR="00915ACC" w:rsidRDefault="00915ACC">
      <w:pPr>
        <w:pStyle w:val="ConsPlusNormal"/>
        <w:jc w:val="right"/>
      </w:pPr>
      <w:r>
        <w:t xml:space="preserve">оптовой торговли </w:t>
      </w:r>
      <w:proofErr w:type="gramStart"/>
      <w:r>
        <w:t>лекарственными</w:t>
      </w:r>
      <w:proofErr w:type="gramEnd"/>
    </w:p>
    <w:p w:rsidR="00915ACC" w:rsidRDefault="00915ACC">
      <w:pPr>
        <w:pStyle w:val="ConsPlusNormal"/>
        <w:jc w:val="right"/>
      </w:pPr>
      <w:r>
        <w:t xml:space="preserve">средствами для </w:t>
      </w:r>
      <w:proofErr w:type="gramStart"/>
      <w:r>
        <w:t>медицинского</w:t>
      </w:r>
      <w:proofErr w:type="gramEnd"/>
    </w:p>
    <w:p w:rsidR="00915ACC" w:rsidRDefault="00915ACC">
      <w:pPr>
        <w:pStyle w:val="ConsPlusNormal"/>
        <w:jc w:val="right"/>
      </w:pPr>
      <w:r>
        <w:t>применения и аптечными организациями,</w:t>
      </w:r>
    </w:p>
    <w:p w:rsidR="00915ACC" w:rsidRDefault="00915ACC">
      <w:pPr>
        <w:pStyle w:val="ConsPlusNormal"/>
        <w:jc w:val="right"/>
      </w:pPr>
      <w:r>
        <w:t>подведомственными федеральным</w:t>
      </w:r>
    </w:p>
    <w:p w:rsidR="00915ACC" w:rsidRDefault="00915ACC">
      <w:pPr>
        <w:pStyle w:val="ConsPlusNormal"/>
        <w:jc w:val="right"/>
      </w:pPr>
      <w:r>
        <w:t>органам исполнительной власти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bookmarkStart w:id="27" w:name="P1340"/>
            <w:bookmarkEnd w:id="27"/>
            <w:r>
              <w:t>Опись документов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  <w:r>
              <w:t>Настоящим удостоверяется, что лицензиат (правопреемник)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r>
              <w:t>(наименование лицензиата)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 xml:space="preserve">представил в </w:t>
            </w:r>
            <w:proofErr w:type="gramStart"/>
            <w:r>
              <w:t>лицензирующий</w:t>
            </w:r>
            <w:proofErr w:type="gramEnd"/>
            <w:r>
              <w:t xml:space="preserve"> орган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90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r>
              <w:t>(наименование лицензирующего органа)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>нижеследующие документы для переоформления лицензии на осуществление фармацевтической деятельности (</w:t>
            </w: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нужное указать)</w:t>
            </w:r>
          </w:p>
          <w:p w:rsidR="00915ACC" w:rsidRDefault="00915ACC">
            <w:pPr>
              <w:pStyle w:val="ConsPlusNormal"/>
              <w:jc w:val="both"/>
            </w:pPr>
            <w:r>
              <w:t xml:space="preserve">I.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преобразования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реорганизацией юридического лица в форме слияния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наименования юридического лица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нахождения юридического лица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адреса места осуществления юридическим лицом лицензируемого вида деятельности при фактически неизменном месте осуществления деятельности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перечня выполняемых работ, оказываемых услуг, составляющих лицензируемый вид деятельности, не предусмотренных лицензией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прекращением деятельности по одному адресу или нескольким адресам мест осуществления деятельности, указанным в лицензии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175"/>
        <w:gridCol w:w="998"/>
      </w:tblGrid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</w:pPr>
            <w:r>
              <w:t>Заявление о переоформлении лицензии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Копия документа, подтверждающего оплату государственной пошлины за переоформление лицензии </w:t>
            </w:r>
            <w:hyperlink w:anchor="P14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</w:pPr>
            <w:r>
              <w:t>Доверенность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2"/>
      </w:tblGrid>
      <w:tr w:rsidR="00915ACC">
        <w:tc>
          <w:tcPr>
            <w:tcW w:w="9052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ind w:firstLine="540"/>
              <w:jc w:val="both"/>
            </w:pPr>
            <w:r>
              <w:t xml:space="preserve">II. 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  <w:p w:rsidR="00915ACC" w:rsidRDefault="00915ACC">
            <w:pPr>
              <w:pStyle w:val="ConsPlusNormal"/>
              <w:jc w:val="both"/>
            </w:pPr>
            <w:hyperlink w:anchor="P1424" w:history="1">
              <w:r>
                <w:rPr>
                  <w:color w:val="0000FF"/>
                </w:rPr>
                <w:t>&lt;*&gt;</w:t>
              </w:r>
            </w:hyperlink>
            <w:r>
              <w:t xml:space="preserve"> изменением адресов мест осуществления лицензируемого вида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7175"/>
        <w:gridCol w:w="998"/>
      </w:tblGrid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>Заявление о переоформлении лицензии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Копия документа, подтверждающего оплату государственной пошлины за переоформление лицензии </w:t>
            </w:r>
            <w:hyperlink w:anchor="P14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>Копии документов, подтверждающих право собственности или иное законное основание использования оборудования для осуществления лицензируемой деятельности (за исключением обособленных подразделений медицинских организаций)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proofErr w:type="gramStart"/>
            <w:r>
              <w:t>Копии документов, подтверждающих наличие у лицензиата на праве собственности или на ином законном основании необходимых для осуществления фармацевтической деятельности помещений, соответствующих установленным требованиям, права на которые не зарегистрированы в Едином государственном реестре прав на недвижимое имущество и сделок с ним (за исключением обособленных подразделений медицинских организаций)</w:t>
            </w:r>
            <w:proofErr w:type="gramEnd"/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>Копии документов о наличии высшего или среднего фармацевтического образования и сертификатов специалистов - для работников, намеренных осуществлять фармацевтическую деятельность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 xml:space="preserve">я медицинского применения по указанному новому адресу (за исключением медицинских организаций, обособленных подразделений медицинских организаций) </w:t>
            </w:r>
            <w:hyperlink w:anchor="P14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>Копии документов о наличии дополнительного профессионального образования в части розничной торговли лекарственными препаратами для медицинского применения и о наличии права на осуществление медицинской деятельности - для работников, намеренных осуществлять фармацевтическую деятельность в сфере обращения лекарственных сре</w:t>
            </w:r>
            <w:proofErr w:type="gramStart"/>
            <w:r>
              <w:t>дств дл</w:t>
            </w:r>
            <w:proofErr w:type="gramEnd"/>
            <w:r>
              <w:t xml:space="preserve">я медицинского применения в обособленных подразделениях медицинских организаций по указанному новому адресу </w:t>
            </w:r>
            <w:hyperlink w:anchor="P14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 xml:space="preserve">Копия документа о наличии санитарно-эпидемиологического заключения о соответствии помещений по указанному новому адресу требованиям санитарных правил, (за исключением медицинских организаций, обособленных подразделений медицинских организаций), выданного в установленном порядке </w:t>
            </w:r>
            <w:hyperlink w:anchor="P142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850" w:type="dxa"/>
          </w:tcPr>
          <w:p w:rsidR="00915ACC" w:rsidRDefault="00915AC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75" w:type="dxa"/>
          </w:tcPr>
          <w:p w:rsidR="00915ACC" w:rsidRDefault="00915ACC">
            <w:pPr>
              <w:pStyle w:val="ConsPlusNormal"/>
              <w:jc w:val="both"/>
            </w:pPr>
            <w:r>
              <w:t>Доверенность</w:t>
            </w:r>
          </w:p>
        </w:tc>
        <w:tc>
          <w:tcPr>
            <w:tcW w:w="998" w:type="dxa"/>
          </w:tcPr>
          <w:p w:rsidR="00915ACC" w:rsidRDefault="00915ACC">
            <w:pPr>
              <w:pStyle w:val="ConsPlusNormal"/>
            </w:pP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0"/>
        <w:gridCol w:w="340"/>
        <w:gridCol w:w="4370"/>
      </w:tblGrid>
      <w:tr w:rsidR="00915ACC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Документы сдал</w:t>
            </w:r>
          </w:p>
          <w:p w:rsidR="00915ACC" w:rsidRDefault="00915ACC">
            <w:pPr>
              <w:pStyle w:val="ConsPlusNormal"/>
            </w:pPr>
            <w:r>
              <w:t>лицензиат/представитель лицензиата: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Документы принял</w:t>
            </w:r>
          </w:p>
          <w:p w:rsidR="00915ACC" w:rsidRDefault="00915ACC">
            <w:pPr>
              <w:pStyle w:val="ConsPlusNormal"/>
            </w:pPr>
            <w:r>
              <w:t>должностное лицо лицензирующего органа:</w:t>
            </w:r>
          </w:p>
        </w:tc>
      </w:tr>
      <w:tr w:rsidR="00915ACC"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3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наличии), должность, подпись)</w:t>
            </w:r>
          </w:p>
        </w:tc>
      </w:tr>
      <w:tr w:rsidR="00915ACC"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Дата _____________________________</w:t>
            </w:r>
          </w:p>
        </w:tc>
      </w:tr>
      <w:tr w:rsidR="00915ACC">
        <w:tc>
          <w:tcPr>
            <w:tcW w:w="4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lastRenderedPageBreak/>
              <w:t>(реквизиты доверенности)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37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Входящий N __________________________</w:t>
            </w:r>
          </w:p>
        </w:tc>
      </w:tr>
      <w:tr w:rsidR="00915ACC"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  <w:r>
              <w:t>Количество листов ____________________</w:t>
            </w: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28" w:name="P1424"/>
      <w:bookmarkEnd w:id="28"/>
      <w:r>
        <w:t>&lt;*&gt; Документы, которые лицензиат вправе представить по собственной инициативе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  <w:outlineLvl w:val="1"/>
      </w:pPr>
      <w:r>
        <w:t>Приложение N 3</w:t>
      </w:r>
    </w:p>
    <w:p w:rsidR="00915ACC" w:rsidRDefault="00915ACC">
      <w:pPr>
        <w:pStyle w:val="ConsPlusNormal"/>
        <w:jc w:val="right"/>
      </w:pPr>
      <w:r>
        <w:t>к Административному регламенту</w:t>
      </w:r>
    </w:p>
    <w:p w:rsidR="00915ACC" w:rsidRDefault="00915ACC">
      <w:pPr>
        <w:pStyle w:val="ConsPlusNormal"/>
        <w:jc w:val="right"/>
      </w:pPr>
      <w:r>
        <w:t>Федеральной службы по надзору</w:t>
      </w:r>
    </w:p>
    <w:p w:rsidR="00915ACC" w:rsidRDefault="00915ACC">
      <w:pPr>
        <w:pStyle w:val="ConsPlusNormal"/>
        <w:jc w:val="right"/>
      </w:pPr>
      <w:r>
        <w:t>в сфере здравоохранения</w:t>
      </w:r>
    </w:p>
    <w:p w:rsidR="00915ACC" w:rsidRDefault="00915ACC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Normal"/>
        <w:jc w:val="right"/>
      </w:pPr>
      <w:r>
        <w:t>услуги по лицензированию фармацевтической</w:t>
      </w:r>
    </w:p>
    <w:p w:rsidR="00915ACC" w:rsidRDefault="00915ACC">
      <w:pPr>
        <w:pStyle w:val="ConsPlusNormal"/>
        <w:jc w:val="right"/>
      </w:pPr>
      <w:r>
        <w:t>деятельности, осуществляемой организациями</w:t>
      </w:r>
    </w:p>
    <w:p w:rsidR="00915ACC" w:rsidRDefault="00915ACC">
      <w:pPr>
        <w:pStyle w:val="ConsPlusNormal"/>
        <w:jc w:val="right"/>
      </w:pPr>
      <w:r>
        <w:t>оптовой торговли лекарственными средствами</w:t>
      </w:r>
    </w:p>
    <w:p w:rsidR="00915ACC" w:rsidRDefault="00915ACC">
      <w:pPr>
        <w:pStyle w:val="ConsPlusNormal"/>
        <w:jc w:val="right"/>
      </w:pPr>
      <w:r>
        <w:t xml:space="preserve">для медицинского применения и </w:t>
      </w:r>
      <w:proofErr w:type="gramStart"/>
      <w:r>
        <w:t>аптечными</w:t>
      </w:r>
      <w:proofErr w:type="gramEnd"/>
    </w:p>
    <w:p w:rsidR="00915ACC" w:rsidRDefault="00915ACC">
      <w:pPr>
        <w:pStyle w:val="ConsPlusNormal"/>
        <w:jc w:val="right"/>
      </w:pPr>
      <w:r>
        <w:t>организациями, подведомственными</w:t>
      </w:r>
    </w:p>
    <w:p w:rsidR="00915ACC" w:rsidRDefault="00915ACC">
      <w:pPr>
        <w:pStyle w:val="ConsPlusNormal"/>
        <w:jc w:val="right"/>
      </w:pPr>
      <w:r>
        <w:t>федеральным органам исполнительной власти,</w:t>
      </w:r>
    </w:p>
    <w:p w:rsidR="00915ACC" w:rsidRDefault="00915AC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 службы</w:t>
      </w:r>
    </w:p>
    <w:p w:rsidR="00915ACC" w:rsidRDefault="00915ACC">
      <w:pPr>
        <w:pStyle w:val="ConsPlusNormal"/>
        <w:jc w:val="right"/>
      </w:pPr>
      <w:r>
        <w:t>по надзору в сфере здравоохранения</w:t>
      </w:r>
    </w:p>
    <w:p w:rsidR="00915ACC" w:rsidRDefault="00915ACC">
      <w:pPr>
        <w:pStyle w:val="ConsPlusNormal"/>
        <w:jc w:val="right"/>
      </w:pPr>
      <w:r>
        <w:t>от 23.11.2020 N 10935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</w:pPr>
      <w:r>
        <w:t>Форма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0"/>
        <w:gridCol w:w="340"/>
        <w:gridCol w:w="2135"/>
        <w:gridCol w:w="340"/>
        <w:gridCol w:w="3425"/>
      </w:tblGrid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от ________________________</w:t>
            </w: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В Федеральную службу</w:t>
            </w:r>
          </w:p>
          <w:p w:rsidR="00915ACC" w:rsidRDefault="00915ACC">
            <w:pPr>
              <w:pStyle w:val="ConsPlusNormal"/>
              <w:jc w:val="right"/>
            </w:pPr>
            <w:r>
              <w:t>по надзору в сфере здравоохранения/</w:t>
            </w:r>
            <w:proofErr w:type="gramStart"/>
            <w:r>
              <w:t>территориальный</w:t>
            </w:r>
            <w:proofErr w:type="gramEnd"/>
            <w:r>
              <w:t xml:space="preserve"> орган Федеральной службы по надзору в сфере здравоохранения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26"/>
      </w:tblGrid>
      <w:tr w:rsidR="00915ACC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ACC" w:rsidRDefault="00915ACC">
            <w:pPr>
              <w:pStyle w:val="ConsPlusNormal"/>
              <w:jc w:val="center"/>
            </w:pPr>
            <w:bookmarkStart w:id="29" w:name="P1463"/>
            <w:bookmarkEnd w:id="29"/>
            <w:r>
              <w:t>ЗАЯВЛЕНИЕ</w:t>
            </w:r>
          </w:p>
          <w:p w:rsidR="00915ACC" w:rsidRDefault="00915ACC">
            <w:pPr>
              <w:pStyle w:val="ConsPlusNormal"/>
              <w:jc w:val="center"/>
            </w:pPr>
            <w:r>
              <w:t>о прекращении фармацевтической деятельности</w:t>
            </w: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nformat"/>
        <w:jc w:val="both"/>
      </w:pPr>
      <w:r>
        <w:t>Сообщаю    о    намерении    прекратить    фармацевтическую   деятельность,</w:t>
      </w:r>
    </w:p>
    <w:p w:rsidR="00915ACC" w:rsidRDefault="00915ACC">
      <w:pPr>
        <w:pStyle w:val="ConsPlusNonformat"/>
        <w:jc w:val="both"/>
      </w:pPr>
      <w:proofErr w:type="gramStart"/>
      <w:r>
        <w:t>осуществляемую</w:t>
      </w:r>
      <w:proofErr w:type="gramEnd"/>
      <w:r>
        <w:t xml:space="preserve"> на основании лицензии N _________________ от ______________,</w:t>
      </w:r>
    </w:p>
    <w:p w:rsidR="00915ACC" w:rsidRDefault="00915ACC">
      <w:pPr>
        <w:pStyle w:val="ConsPlusNonformat"/>
        <w:jc w:val="both"/>
      </w:pPr>
      <w:r>
        <w:t xml:space="preserve">                                       </w:t>
      </w:r>
      <w:proofErr w:type="gramStart"/>
      <w:r>
        <w:t>(регистрационный     (дата выдачи)</w:t>
      </w:r>
      <w:proofErr w:type="gramEnd"/>
    </w:p>
    <w:p w:rsidR="00915ACC" w:rsidRDefault="00915ACC">
      <w:pPr>
        <w:pStyle w:val="ConsPlusNonformat"/>
        <w:jc w:val="both"/>
      </w:pPr>
      <w:r>
        <w:t xml:space="preserve">                                             номер)</w:t>
      </w:r>
    </w:p>
    <w:p w:rsidR="00915ACC" w:rsidRDefault="00915ACC">
      <w:pPr>
        <w:pStyle w:val="ConsPlusNonformat"/>
        <w:jc w:val="both"/>
      </w:pPr>
      <w:r>
        <w:t>предоставленной ___________________________________________________________</w:t>
      </w:r>
    </w:p>
    <w:p w:rsidR="00915ACC" w:rsidRDefault="00915ACC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915ACC" w:rsidRDefault="00915ACC">
      <w:pPr>
        <w:pStyle w:val="ConsPlusNonformat"/>
        <w:jc w:val="both"/>
      </w:pPr>
      <w:r>
        <w:t>с "__" ________________ 20__ г.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04"/>
        <w:gridCol w:w="841"/>
        <w:gridCol w:w="3411"/>
      </w:tblGrid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center"/>
            </w:pPr>
            <w:r>
              <w:t>Требуемые сведения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  <w:jc w:val="center"/>
            </w:pPr>
            <w:r>
              <w:t>Сведения, представленные заявителем</w:t>
            </w: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  <w:jc w:val="center"/>
            </w:pPr>
            <w:r>
              <w:t>3</w:t>
            </w: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Организационно-правовая форма и полное наименование юридического лица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Сокращенное наименование юридического лица (в случае, если имеется)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Фирменное наименование юридического лица (в случае, если имеется)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Адрес места нахождения юридического лица (с указанием почтового индекса)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Адреса мест осуществления лицензируемого вида деятельности, по которым будет прекращена фармацевтическая деятельность (адреса территориально обособленных подразделений и объектов), телефоны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  <w:r>
              <w:t>1.</w:t>
            </w:r>
          </w:p>
          <w:p w:rsidR="00915ACC" w:rsidRDefault="00915ACC">
            <w:pPr>
              <w:pStyle w:val="ConsPlusNormal"/>
            </w:pPr>
            <w:r>
              <w:t>2.</w:t>
            </w: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Государственный регистрационный номер записи о создании юридического лица (ОГРН)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  <w:vMerge w:val="restart"/>
          </w:tcPr>
          <w:p w:rsidR="00915ACC" w:rsidRDefault="00915AC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04" w:type="dxa"/>
            <w:vMerge w:val="restart"/>
          </w:tcPr>
          <w:p w:rsidR="00915ACC" w:rsidRDefault="00915ACC">
            <w:pPr>
              <w:pStyle w:val="ConsPlusNormal"/>
              <w:jc w:val="both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841" w:type="dxa"/>
            <w:tcBorders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Выдан</w:t>
            </w:r>
          </w:p>
        </w:tc>
        <w:tc>
          <w:tcPr>
            <w:tcW w:w="3411" w:type="dxa"/>
            <w:tcBorders>
              <w:left w:val="nil"/>
              <w:bottom w:val="nil"/>
            </w:tcBorders>
          </w:tcPr>
          <w:p w:rsidR="00915ACC" w:rsidRDefault="00915ACC">
            <w:pPr>
              <w:pStyle w:val="ConsPlusNormal"/>
            </w:pPr>
            <w:r>
              <w:t>___________________________</w:t>
            </w:r>
          </w:p>
          <w:p w:rsidR="00915ACC" w:rsidRDefault="00915ACC">
            <w:pPr>
              <w:pStyle w:val="ConsPlusNormal"/>
              <w:jc w:val="center"/>
            </w:pPr>
            <w:r>
              <w:t>(орган, выдавший документ; адрес места нахождения органа)</w:t>
            </w:r>
          </w:p>
        </w:tc>
      </w:tr>
      <w:tr w:rsidR="00915ACC">
        <w:tc>
          <w:tcPr>
            <w:tcW w:w="680" w:type="dxa"/>
            <w:vMerge/>
          </w:tcPr>
          <w:p w:rsidR="00915ACC" w:rsidRDefault="00915ACC"/>
        </w:tc>
        <w:tc>
          <w:tcPr>
            <w:tcW w:w="4104" w:type="dxa"/>
            <w:vMerge/>
          </w:tcPr>
          <w:p w:rsidR="00915ACC" w:rsidRDefault="00915ACC"/>
        </w:tc>
        <w:tc>
          <w:tcPr>
            <w:tcW w:w="4252" w:type="dxa"/>
            <w:gridSpan w:val="2"/>
            <w:tcBorders>
              <w:top w:val="nil"/>
            </w:tcBorders>
          </w:tcPr>
          <w:p w:rsidR="00915ACC" w:rsidRDefault="00915ACC">
            <w:pPr>
              <w:pStyle w:val="ConsPlusNormal"/>
            </w:pPr>
            <w:r>
              <w:t>Дата выдачи ______________________</w:t>
            </w:r>
          </w:p>
          <w:p w:rsidR="00915ACC" w:rsidRDefault="00915ACC">
            <w:pPr>
              <w:pStyle w:val="ConsPlusNormal"/>
            </w:pPr>
            <w:r>
              <w:t>N _______________________________</w:t>
            </w: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Идентификационный номер налогоплательщика (ИНН), данные документа о постановке лицензиата на учет в налоговом органе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Дата фактического прекращения фармацевтической деятельности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Контактный телефон, факс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680" w:type="dxa"/>
          </w:tcPr>
          <w:p w:rsidR="00915ACC" w:rsidRDefault="00915AC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04" w:type="dxa"/>
          </w:tcPr>
          <w:p w:rsidR="00915ACC" w:rsidRDefault="00915ACC">
            <w:pPr>
              <w:pStyle w:val="ConsPlusNormal"/>
              <w:jc w:val="both"/>
            </w:pPr>
            <w:r>
              <w:t>Форма получения юридическим лицом уведомления о решении лицензирующего органа</w:t>
            </w:r>
          </w:p>
        </w:tc>
        <w:tc>
          <w:tcPr>
            <w:tcW w:w="4252" w:type="dxa"/>
            <w:gridSpan w:val="2"/>
          </w:tcPr>
          <w:p w:rsidR="00915ACC" w:rsidRDefault="00915ACC">
            <w:pPr>
              <w:pStyle w:val="ConsPlusNormal"/>
              <w:jc w:val="both"/>
            </w:pPr>
            <w:hyperlink w:anchor="P1535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носителе, направить заказным почтовым отправлением с уведомлением о вручении.</w:t>
            </w:r>
          </w:p>
          <w:p w:rsidR="00915ACC" w:rsidRDefault="00915ACC">
            <w:pPr>
              <w:pStyle w:val="ConsPlusNormal"/>
              <w:jc w:val="both"/>
            </w:pPr>
            <w:hyperlink w:anchor="P1535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документа.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"/>
        <w:gridCol w:w="2324"/>
        <w:gridCol w:w="340"/>
        <w:gridCol w:w="3912"/>
      </w:tblGrid>
      <w:tr w:rsidR="00915A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  <w:r>
              <w:t>"__" _____ 20__ г.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  <w:r>
              <w:t>Руководитель юридического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наличии), подпись или усиленная квалифицированная электронная подпись)</w:t>
            </w: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30" w:name="P1535"/>
      <w:bookmarkEnd w:id="30"/>
      <w:r>
        <w:t>&lt;*&gt; Нужное указать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  <w:outlineLvl w:val="1"/>
      </w:pPr>
      <w:r>
        <w:t>Приложение N 4</w:t>
      </w:r>
    </w:p>
    <w:p w:rsidR="00915ACC" w:rsidRDefault="00915ACC">
      <w:pPr>
        <w:pStyle w:val="ConsPlusNormal"/>
        <w:jc w:val="right"/>
      </w:pPr>
      <w:r>
        <w:t>к Административному регламенту</w:t>
      </w:r>
    </w:p>
    <w:p w:rsidR="00915ACC" w:rsidRDefault="00915ACC">
      <w:pPr>
        <w:pStyle w:val="ConsPlusNormal"/>
        <w:jc w:val="right"/>
      </w:pPr>
      <w:r>
        <w:t>Федеральной службы по надзору</w:t>
      </w:r>
    </w:p>
    <w:p w:rsidR="00915ACC" w:rsidRDefault="00915ACC">
      <w:pPr>
        <w:pStyle w:val="ConsPlusNormal"/>
        <w:jc w:val="right"/>
      </w:pPr>
      <w:r>
        <w:t>в сфере здравоохранения</w:t>
      </w:r>
    </w:p>
    <w:p w:rsidR="00915ACC" w:rsidRDefault="00915ACC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Normal"/>
        <w:jc w:val="right"/>
      </w:pPr>
      <w:r>
        <w:t>услуги по лицензированию фармацевтической</w:t>
      </w:r>
    </w:p>
    <w:p w:rsidR="00915ACC" w:rsidRDefault="00915ACC">
      <w:pPr>
        <w:pStyle w:val="ConsPlusNormal"/>
        <w:jc w:val="right"/>
      </w:pPr>
      <w:r>
        <w:t>деятельности, осуществляемой организациями</w:t>
      </w:r>
    </w:p>
    <w:p w:rsidR="00915ACC" w:rsidRDefault="00915ACC">
      <w:pPr>
        <w:pStyle w:val="ConsPlusNormal"/>
        <w:jc w:val="right"/>
      </w:pPr>
      <w:r>
        <w:t>оптовой торговли лекарственными средствами</w:t>
      </w:r>
    </w:p>
    <w:p w:rsidR="00915ACC" w:rsidRDefault="00915ACC">
      <w:pPr>
        <w:pStyle w:val="ConsPlusNormal"/>
        <w:jc w:val="right"/>
      </w:pPr>
      <w:r>
        <w:t xml:space="preserve">для медицинского применения и </w:t>
      </w:r>
      <w:proofErr w:type="gramStart"/>
      <w:r>
        <w:t>аптечными</w:t>
      </w:r>
      <w:proofErr w:type="gramEnd"/>
    </w:p>
    <w:p w:rsidR="00915ACC" w:rsidRDefault="00915ACC">
      <w:pPr>
        <w:pStyle w:val="ConsPlusNormal"/>
        <w:jc w:val="right"/>
      </w:pPr>
      <w:r>
        <w:t>организациями, подведомственными</w:t>
      </w:r>
    </w:p>
    <w:p w:rsidR="00915ACC" w:rsidRDefault="00915ACC">
      <w:pPr>
        <w:pStyle w:val="ConsPlusNormal"/>
        <w:jc w:val="right"/>
      </w:pPr>
      <w:r>
        <w:t>федеральным органам исполнительной власти,</w:t>
      </w:r>
    </w:p>
    <w:p w:rsidR="00915ACC" w:rsidRDefault="00915AC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 службы</w:t>
      </w:r>
    </w:p>
    <w:p w:rsidR="00915ACC" w:rsidRDefault="00915ACC">
      <w:pPr>
        <w:pStyle w:val="ConsPlusNormal"/>
        <w:jc w:val="right"/>
      </w:pPr>
      <w:r>
        <w:t>по надзору в сфере здравоохранения</w:t>
      </w:r>
    </w:p>
    <w:p w:rsidR="00915ACC" w:rsidRDefault="00915ACC">
      <w:pPr>
        <w:pStyle w:val="ConsPlusNormal"/>
        <w:jc w:val="right"/>
      </w:pPr>
      <w:r>
        <w:t>от 23.11.2020 N 10935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</w:pPr>
      <w:r>
        <w:t>Форма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0"/>
        <w:gridCol w:w="340"/>
        <w:gridCol w:w="2135"/>
        <w:gridCol w:w="340"/>
        <w:gridCol w:w="3425"/>
      </w:tblGrid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от ________________________</w:t>
            </w: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В Федеральную службу</w:t>
            </w:r>
          </w:p>
          <w:p w:rsidR="00915ACC" w:rsidRDefault="00915ACC">
            <w:pPr>
              <w:pStyle w:val="ConsPlusNormal"/>
              <w:jc w:val="right"/>
            </w:pPr>
            <w:r>
              <w:t>по надзору в сфере здравоохранения/</w:t>
            </w:r>
            <w:proofErr w:type="gramStart"/>
            <w:r>
              <w:t>территориальный</w:t>
            </w:r>
            <w:proofErr w:type="gramEnd"/>
            <w:r>
              <w:t xml:space="preserve"> орган Федеральной службы по надзору в сфере здравоохранения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bookmarkStart w:id="31" w:name="P1574"/>
            <w:bookmarkEnd w:id="31"/>
            <w:r>
              <w:t>ЗАЯВЛЕНИЕ</w:t>
            </w:r>
          </w:p>
          <w:p w:rsidR="00915ACC" w:rsidRDefault="00915ACC">
            <w:pPr>
              <w:pStyle w:val="ConsPlusNormal"/>
              <w:jc w:val="center"/>
            </w:pPr>
            <w:r>
              <w:t>о предоставлении сведений из реестра лицензий</w:t>
            </w:r>
          </w:p>
        </w:tc>
      </w:tr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ind w:firstLine="283"/>
              <w:jc w:val="both"/>
            </w:pPr>
            <w:r>
              <w:t>Прошу предоставить выписку из реестра лицензий на фармацевтическую деятельность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633"/>
        <w:gridCol w:w="3685"/>
      </w:tblGrid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33" w:type="dxa"/>
          </w:tcPr>
          <w:p w:rsidR="00915ACC" w:rsidRDefault="00915ACC">
            <w:pPr>
              <w:pStyle w:val="ConsPlusNormal"/>
              <w:jc w:val="center"/>
            </w:pPr>
            <w:r>
              <w:t>Требуемые сведения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  <w:jc w:val="center"/>
            </w:pPr>
            <w:r>
              <w:t>Сведения, представленные заявителем</w:t>
            </w:r>
          </w:p>
        </w:tc>
      </w:tr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33" w:type="dxa"/>
          </w:tcPr>
          <w:p w:rsidR="00915ACC" w:rsidRDefault="00915A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  <w:jc w:val="center"/>
            </w:pPr>
            <w:r>
              <w:t>3</w:t>
            </w:r>
          </w:p>
        </w:tc>
      </w:tr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4633" w:type="dxa"/>
            <w:vAlign w:val="bottom"/>
          </w:tcPr>
          <w:p w:rsidR="00915ACC" w:rsidRDefault="00915ACC">
            <w:pPr>
              <w:pStyle w:val="ConsPlusNormal"/>
            </w:pPr>
            <w:r>
              <w:t>Наименование юридического лица</w:t>
            </w:r>
          </w:p>
          <w:p w:rsidR="00915ACC" w:rsidRDefault="00915ACC">
            <w:pPr>
              <w:pStyle w:val="ConsPlusNormal"/>
            </w:pPr>
            <w:r>
              <w:t>Фамилия, имя, (в случае если имеется) отчество индивидуального предпринимателя</w:t>
            </w:r>
          </w:p>
          <w:p w:rsidR="00915ACC" w:rsidRDefault="00915ACC">
            <w:pPr>
              <w:pStyle w:val="ConsPlusNormal"/>
            </w:pPr>
            <w:r>
              <w:t>Фамилия, имя, (в случае если имеется) отчество физического лица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33" w:type="dxa"/>
            <w:vAlign w:val="bottom"/>
          </w:tcPr>
          <w:p w:rsidR="00915ACC" w:rsidRDefault="00915ACC">
            <w:pPr>
              <w:pStyle w:val="ConsPlusNormal"/>
            </w:pPr>
            <w:r>
              <w:t>Адрес места нахождения юридического лица (с указанием почтового индекса)</w:t>
            </w:r>
          </w:p>
          <w:p w:rsidR="00915ACC" w:rsidRDefault="00915ACC">
            <w:pPr>
              <w:pStyle w:val="ConsPlusNormal"/>
            </w:pPr>
            <w:r>
              <w:t>Адрес места жительства индивидуального предпринимателя</w:t>
            </w:r>
          </w:p>
          <w:p w:rsidR="00915ACC" w:rsidRDefault="00915ACC">
            <w:pPr>
              <w:pStyle w:val="ConsPlusNormal"/>
            </w:pPr>
            <w:r>
              <w:t>Адрес места жительства физического лица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33" w:type="dxa"/>
            <w:vAlign w:val="bottom"/>
          </w:tcPr>
          <w:p w:rsidR="00915ACC" w:rsidRDefault="00915ACC">
            <w:pPr>
              <w:pStyle w:val="ConsPlusNormal"/>
            </w:pPr>
            <w:r>
              <w:t>Идентификационный номер налогоплательщика (ИНН), данные документа о постановке лицензиата на учет в налоговом органе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33" w:type="dxa"/>
            <w:vAlign w:val="bottom"/>
          </w:tcPr>
          <w:p w:rsidR="00915ACC" w:rsidRDefault="00915ACC">
            <w:pPr>
              <w:pStyle w:val="ConsPlusNormal"/>
            </w:pPr>
            <w:r>
              <w:t>Государственный регистрационный номер записи о создании юридического лица (ОГРН)</w:t>
            </w:r>
          </w:p>
          <w:p w:rsidR="00915ACC" w:rsidRDefault="00915ACC">
            <w:pPr>
              <w:pStyle w:val="ConsPlusNormal"/>
            </w:pPr>
            <w:r>
              <w:t>Государственный регистрационный номер записи о государственной регистрации индивидуального предпринимателя (ОГРИП)</w:t>
            </w:r>
          </w:p>
          <w:p w:rsidR="00915ACC" w:rsidRDefault="00915ACC">
            <w:pPr>
              <w:pStyle w:val="ConsPlusNormal"/>
            </w:pPr>
            <w: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633" w:type="dxa"/>
            <w:vAlign w:val="bottom"/>
          </w:tcPr>
          <w:p w:rsidR="00915ACC" w:rsidRDefault="00915ACC">
            <w:pPr>
              <w:pStyle w:val="ConsPlusNormal"/>
            </w:pPr>
            <w:r>
              <w:t>Контактный телефон, адрес электронной почты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737" w:type="dxa"/>
          </w:tcPr>
          <w:p w:rsidR="00915ACC" w:rsidRDefault="00915AC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633" w:type="dxa"/>
          </w:tcPr>
          <w:p w:rsidR="00915ACC" w:rsidRDefault="00915ACC">
            <w:pPr>
              <w:pStyle w:val="ConsPlusNormal"/>
            </w:pPr>
            <w:r>
              <w:t>Форма получения юридическим лицом уведомления о решении лицензирующего органа</w:t>
            </w:r>
          </w:p>
        </w:tc>
        <w:tc>
          <w:tcPr>
            <w:tcW w:w="3685" w:type="dxa"/>
          </w:tcPr>
          <w:p w:rsidR="00915ACC" w:rsidRDefault="00915ACC">
            <w:pPr>
              <w:pStyle w:val="ConsPlusNormal"/>
            </w:pPr>
            <w:hyperlink w:anchor="P1626" w:history="1">
              <w:r>
                <w:rPr>
                  <w:color w:val="0000FF"/>
                </w:rPr>
                <w:t>&lt;*&gt;</w:t>
              </w:r>
            </w:hyperlink>
            <w:r>
              <w:t xml:space="preserve"> На бумажном носителе, направить заказным почтовым отправлением с уведомлением о вручении.</w:t>
            </w:r>
          </w:p>
          <w:p w:rsidR="00915ACC" w:rsidRDefault="00915ACC">
            <w:pPr>
              <w:pStyle w:val="ConsPlusNormal"/>
            </w:pPr>
            <w:hyperlink w:anchor="P1626" w:history="1">
              <w:r>
                <w:rPr>
                  <w:color w:val="0000FF"/>
                </w:rPr>
                <w:t>&lt;*&gt;</w:t>
              </w:r>
            </w:hyperlink>
            <w:r>
              <w:t xml:space="preserve"> В форме электронного документа.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15ACC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both"/>
            </w:pPr>
            <w:r>
              <w:t xml:space="preserve">Прошу предоставить сведения </w:t>
            </w:r>
            <w:proofErr w:type="gramStart"/>
            <w:r>
              <w:t>о конкретной лицензии в виде выписки из реестра лицензий в отношении лицензии на осуществление</w:t>
            </w:r>
            <w:proofErr w:type="gramEnd"/>
            <w:r>
              <w:t xml:space="preserve"> фармацевтической деятельности N __________ от "__" ________________ 20__ г., предоставленной</w:t>
            </w:r>
          </w:p>
          <w:p w:rsidR="00915ACC" w:rsidRDefault="00915ACC">
            <w:pPr>
              <w:pStyle w:val="ConsPlusNormal"/>
              <w:jc w:val="both"/>
            </w:pPr>
            <w:r>
              <w:t>________________________________</w:t>
            </w:r>
          </w:p>
          <w:p w:rsidR="00915ACC" w:rsidRDefault="00915ACC">
            <w:pPr>
              <w:pStyle w:val="ConsPlusNormal"/>
              <w:jc w:val="both"/>
            </w:pPr>
            <w:r>
              <w:t>(полное наименование лицензиата)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510"/>
        <w:gridCol w:w="2324"/>
        <w:gridCol w:w="340"/>
        <w:gridCol w:w="3912"/>
      </w:tblGrid>
      <w:tr w:rsidR="00915A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  <w:r>
              <w:t>"__" _____ 20__ г.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  <w:r>
              <w:t>Руководитель юридического лица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наличии), подпись или усиленная квалифицированная электронная подпись)</w:t>
            </w:r>
          </w:p>
        </w:tc>
      </w:tr>
    </w:tbl>
    <w:p w:rsidR="00915ACC" w:rsidRDefault="00915ACC">
      <w:pPr>
        <w:pStyle w:val="ConsPlusNormal"/>
        <w:ind w:firstLine="540"/>
        <w:jc w:val="both"/>
      </w:pPr>
    </w:p>
    <w:p w:rsidR="00915ACC" w:rsidRDefault="00915ACC">
      <w:pPr>
        <w:pStyle w:val="ConsPlusNormal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32" w:name="P1626"/>
      <w:bookmarkEnd w:id="32"/>
      <w:r>
        <w:t>&lt;*&gt; Нужное указать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  <w:outlineLvl w:val="1"/>
      </w:pPr>
      <w:r>
        <w:t>Приложение N 5</w:t>
      </w:r>
    </w:p>
    <w:p w:rsidR="00915ACC" w:rsidRDefault="00915ACC">
      <w:pPr>
        <w:pStyle w:val="ConsPlusNormal"/>
        <w:jc w:val="right"/>
      </w:pPr>
      <w:r>
        <w:t>к Административному регламенту</w:t>
      </w:r>
    </w:p>
    <w:p w:rsidR="00915ACC" w:rsidRDefault="00915ACC">
      <w:pPr>
        <w:pStyle w:val="ConsPlusNormal"/>
        <w:jc w:val="right"/>
      </w:pPr>
      <w:r>
        <w:t>Федеральной службы по надзору</w:t>
      </w:r>
    </w:p>
    <w:p w:rsidR="00915ACC" w:rsidRDefault="00915ACC">
      <w:pPr>
        <w:pStyle w:val="ConsPlusNormal"/>
        <w:jc w:val="right"/>
      </w:pPr>
      <w:r>
        <w:t>в сфере здравоохранения</w:t>
      </w:r>
    </w:p>
    <w:p w:rsidR="00915ACC" w:rsidRDefault="00915ACC">
      <w:pPr>
        <w:pStyle w:val="ConsPlusNormal"/>
        <w:jc w:val="right"/>
      </w:pPr>
      <w:r>
        <w:t xml:space="preserve">по предоставлению </w:t>
      </w:r>
      <w:proofErr w:type="gramStart"/>
      <w:r>
        <w:t>государственной</w:t>
      </w:r>
      <w:proofErr w:type="gramEnd"/>
    </w:p>
    <w:p w:rsidR="00915ACC" w:rsidRDefault="00915ACC">
      <w:pPr>
        <w:pStyle w:val="ConsPlusNormal"/>
        <w:jc w:val="right"/>
      </w:pPr>
      <w:r>
        <w:t>услуги по лицензированию фармацевтической</w:t>
      </w:r>
    </w:p>
    <w:p w:rsidR="00915ACC" w:rsidRDefault="00915ACC">
      <w:pPr>
        <w:pStyle w:val="ConsPlusNormal"/>
        <w:jc w:val="right"/>
      </w:pPr>
      <w:r>
        <w:t>деятельности, осуществляемой организациями</w:t>
      </w:r>
    </w:p>
    <w:p w:rsidR="00915ACC" w:rsidRDefault="00915ACC">
      <w:pPr>
        <w:pStyle w:val="ConsPlusNormal"/>
        <w:jc w:val="right"/>
      </w:pPr>
      <w:r>
        <w:t>оптовой торговли лекарственными средствами</w:t>
      </w:r>
    </w:p>
    <w:p w:rsidR="00915ACC" w:rsidRDefault="00915ACC">
      <w:pPr>
        <w:pStyle w:val="ConsPlusNormal"/>
        <w:jc w:val="right"/>
      </w:pPr>
      <w:r>
        <w:t xml:space="preserve">для медицинского применения и </w:t>
      </w:r>
      <w:proofErr w:type="gramStart"/>
      <w:r>
        <w:t>аптечными</w:t>
      </w:r>
      <w:proofErr w:type="gramEnd"/>
    </w:p>
    <w:p w:rsidR="00915ACC" w:rsidRDefault="00915ACC">
      <w:pPr>
        <w:pStyle w:val="ConsPlusNormal"/>
        <w:jc w:val="right"/>
      </w:pPr>
      <w:r>
        <w:t>организациями</w:t>
      </w:r>
    </w:p>
    <w:p w:rsidR="00915ACC" w:rsidRDefault="00915ACC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Федеральной службы</w:t>
      </w:r>
    </w:p>
    <w:p w:rsidR="00915ACC" w:rsidRDefault="00915ACC">
      <w:pPr>
        <w:pStyle w:val="ConsPlusNormal"/>
        <w:jc w:val="right"/>
      </w:pPr>
      <w:r>
        <w:t>по надзору в сфере здравоохранения</w:t>
      </w:r>
    </w:p>
    <w:p w:rsidR="00915ACC" w:rsidRDefault="00915ACC">
      <w:pPr>
        <w:pStyle w:val="ConsPlusNormal"/>
        <w:jc w:val="right"/>
      </w:pPr>
      <w:r>
        <w:t>от 23.11.2020 N 10935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right"/>
      </w:pPr>
      <w:r>
        <w:t>Форма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0"/>
        <w:gridCol w:w="340"/>
        <w:gridCol w:w="2135"/>
        <w:gridCol w:w="340"/>
        <w:gridCol w:w="3425"/>
      </w:tblGrid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t>Регистрационный номер: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от ________________________</w:t>
            </w: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5ACC" w:rsidRDefault="00915ACC">
            <w:pPr>
              <w:pStyle w:val="ConsPlusNormal"/>
              <w:jc w:val="center"/>
            </w:pPr>
            <w:r>
              <w:t>(заполняется лицензирующим органом)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right"/>
            </w:pPr>
            <w:r>
              <w:t>В Федеральную службу</w:t>
            </w:r>
          </w:p>
          <w:p w:rsidR="00915ACC" w:rsidRDefault="00915ACC">
            <w:pPr>
              <w:pStyle w:val="ConsPlusNormal"/>
              <w:jc w:val="right"/>
            </w:pPr>
            <w:r>
              <w:t>по надзору в сфере здравоохранения/</w:t>
            </w:r>
            <w:proofErr w:type="gramStart"/>
            <w:r>
              <w:t>территориальный</w:t>
            </w:r>
            <w:proofErr w:type="gramEnd"/>
            <w:r>
              <w:t xml:space="preserve"> орган Федеральной службы по надзору в сфере здравоохранения</w:t>
            </w:r>
          </w:p>
        </w:tc>
      </w:tr>
    </w:tbl>
    <w:p w:rsidR="00915ACC" w:rsidRDefault="00915AC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915ACC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bookmarkStart w:id="33" w:name="P1664"/>
            <w:bookmarkEnd w:id="33"/>
            <w:r>
              <w:t>ЗАЯВЛЕНИЕ</w:t>
            </w:r>
          </w:p>
          <w:p w:rsidR="00915ACC" w:rsidRDefault="00915ACC">
            <w:pPr>
              <w:pStyle w:val="ConsPlusNormal"/>
              <w:jc w:val="center"/>
            </w:pPr>
            <w:r>
              <w:t xml:space="preserve">об исправлении допущенных опечаток и ошибок в выданных в результате предоставления государственной услуги документах </w:t>
            </w:r>
            <w:hyperlink w:anchor="P1692" w:history="1">
              <w:r>
                <w:rPr>
                  <w:color w:val="0000FF"/>
                </w:rPr>
                <w:t>&lt;*&gt;</w:t>
              </w:r>
            </w:hyperlink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nformat"/>
        <w:jc w:val="both"/>
      </w:pPr>
      <w:r>
        <w:t>Наименование юридического лица ____________________________________________</w:t>
      </w:r>
    </w:p>
    <w:p w:rsidR="00915ACC" w:rsidRDefault="00915ACC">
      <w:pPr>
        <w:pStyle w:val="ConsPlusNonformat"/>
        <w:jc w:val="both"/>
      </w:pPr>
      <w:r>
        <w:t>Адрес места нахождения юридического лица __________________________________</w:t>
      </w:r>
    </w:p>
    <w:p w:rsidR="00915ACC" w:rsidRDefault="00915ACC">
      <w:pPr>
        <w:pStyle w:val="ConsPlusNonformat"/>
        <w:jc w:val="both"/>
      </w:pPr>
      <w:r>
        <w:t>ИНН _______________________________________________________________________</w:t>
      </w:r>
    </w:p>
    <w:p w:rsidR="00915ACC" w:rsidRDefault="00915ACC">
      <w:pPr>
        <w:pStyle w:val="ConsPlusNonformat"/>
        <w:jc w:val="both"/>
      </w:pPr>
      <w:r>
        <w:t>ОГРН ______________________________________________________________________</w:t>
      </w:r>
    </w:p>
    <w:p w:rsidR="00915ACC" w:rsidRDefault="00915ACC">
      <w:pPr>
        <w:pStyle w:val="ConsPlusNonformat"/>
        <w:jc w:val="both"/>
      </w:pPr>
      <w:r>
        <w:t>Адрес электронной почты ___________________________________________________</w:t>
      </w:r>
    </w:p>
    <w:p w:rsidR="00915ACC" w:rsidRDefault="00915ACC">
      <w:pPr>
        <w:pStyle w:val="ConsPlusNonformat"/>
        <w:jc w:val="both"/>
      </w:pPr>
    </w:p>
    <w:p w:rsidR="00915ACC" w:rsidRDefault="00915ACC">
      <w:pPr>
        <w:pStyle w:val="ConsPlusNonformat"/>
        <w:jc w:val="both"/>
      </w:pPr>
      <w:r>
        <w:t xml:space="preserve">Прошу исправить в лицензии N ____________ </w:t>
      </w:r>
      <w:proofErr w:type="gramStart"/>
      <w:r>
        <w:t>от</w:t>
      </w:r>
      <w:proofErr w:type="gramEnd"/>
      <w:r>
        <w:t xml:space="preserve"> _____________ на осуществление</w:t>
      </w:r>
    </w:p>
    <w:p w:rsidR="00915ACC" w:rsidRDefault="00915ACC">
      <w:pPr>
        <w:pStyle w:val="ConsPlusNonformat"/>
        <w:jc w:val="both"/>
      </w:pPr>
      <w:r>
        <w:t>фармацевтической деятельности, выданной</w:t>
      </w:r>
    </w:p>
    <w:p w:rsidR="00915ACC" w:rsidRDefault="00915ACC">
      <w:pPr>
        <w:pStyle w:val="ConsPlusNonformat"/>
        <w:jc w:val="both"/>
      </w:pPr>
      <w:r>
        <w:t>__________________________________________________________________________,</w:t>
      </w:r>
    </w:p>
    <w:p w:rsidR="00915ACC" w:rsidRDefault="00915ACC">
      <w:pPr>
        <w:pStyle w:val="ConsPlusNonformat"/>
        <w:jc w:val="both"/>
      </w:pPr>
      <w:r>
        <w:t>(наименование лицензирующего органа)</w:t>
      </w:r>
    </w:p>
    <w:p w:rsidR="00915ACC" w:rsidRDefault="00915ACC">
      <w:pPr>
        <w:pStyle w:val="ConsPlusNonformat"/>
        <w:jc w:val="both"/>
      </w:pPr>
      <w:r>
        <w:t>следующие опечатки и (или) ошибки:</w:t>
      </w:r>
    </w:p>
    <w:p w:rsidR="00915ACC" w:rsidRDefault="00915ACC">
      <w:pPr>
        <w:pStyle w:val="ConsPlusNonformat"/>
        <w:jc w:val="both"/>
      </w:pPr>
      <w:r>
        <w:t>___________________________________________________________________________</w:t>
      </w:r>
    </w:p>
    <w:p w:rsidR="00915ACC" w:rsidRDefault="00915ACC">
      <w:pPr>
        <w:pStyle w:val="ConsPlusNonformat"/>
        <w:jc w:val="both"/>
      </w:pPr>
      <w:r>
        <w:t>__________________________________________________________________________.</w:t>
      </w:r>
    </w:p>
    <w:p w:rsidR="00915ACC" w:rsidRDefault="00915ACC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58"/>
        <w:gridCol w:w="4560"/>
      </w:tblGrid>
      <w:tr w:rsidR="00915ACC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  <w:tr w:rsidR="00915ACC">
        <w:tblPrEx>
          <w:tblBorders>
            <w:insideH w:val="none" w:sz="0" w:space="0" w:color="auto"/>
          </w:tblBorders>
        </w:tblPrEx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Руководитель юридического лица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  <w:jc w:val="center"/>
            </w:pPr>
            <w:r>
              <w:t>(фамилия, имя, отчество (при наличии)), (подпись/усиленная квалифицированная электронная подпись)</w:t>
            </w:r>
          </w:p>
        </w:tc>
      </w:tr>
      <w:tr w:rsidR="00915ACC">
        <w:tblPrEx>
          <w:tblBorders>
            <w:insideH w:val="none" w:sz="0" w:space="0" w:color="auto"/>
          </w:tblBorders>
        </w:tblPrEx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  <w:r>
              <w:lastRenderedPageBreak/>
              <w:t>"__" ________________ 20__ г.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915ACC" w:rsidRDefault="00915ACC">
            <w:pPr>
              <w:pStyle w:val="ConsPlusNormal"/>
            </w:pPr>
          </w:p>
        </w:tc>
      </w:tr>
    </w:tbl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ind w:firstLine="540"/>
        <w:jc w:val="both"/>
      </w:pPr>
      <w:r>
        <w:t>--------------------------------</w:t>
      </w:r>
    </w:p>
    <w:p w:rsidR="00915ACC" w:rsidRDefault="00915ACC">
      <w:pPr>
        <w:pStyle w:val="ConsPlusNormal"/>
        <w:spacing w:before="220"/>
        <w:ind w:firstLine="540"/>
        <w:jc w:val="both"/>
      </w:pPr>
      <w:bookmarkStart w:id="34" w:name="P1692"/>
      <w:bookmarkEnd w:id="34"/>
      <w:r>
        <w:t>&lt;*&gt; К заявлению прилагаются документы, опечатки и (или) ошибки в которых подлежат исправлению</w:t>
      </w: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jc w:val="both"/>
      </w:pPr>
    </w:p>
    <w:p w:rsidR="00915ACC" w:rsidRDefault="00915A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6ADB" w:rsidRDefault="00F26ADB"/>
    <w:sectPr w:rsidR="00F26ADB" w:rsidSect="00F2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CC"/>
    <w:rsid w:val="00915ACC"/>
    <w:rsid w:val="00F2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5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5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5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5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5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5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5A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15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5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15A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5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15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5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5A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EC2648B2A003509C128AC134D0671F8D4282F981A1C2A96ED23FE688D032065A93050A38C04C8D077B5FB64EA14241514E790B41496EDCyEeBH" TargetMode="External"/><Relationship Id="rId18" Type="http://schemas.openxmlformats.org/officeDocument/2006/relationships/hyperlink" Target="consultantplus://offline/ref=E9EC2648B2A003509C128AC134D0671F8D4282F981A1C2A96ED23FE688D032065A93050A38C04C8D017B5FB64EA14241514E790B41496EDCyEeBH" TargetMode="External"/><Relationship Id="rId26" Type="http://schemas.openxmlformats.org/officeDocument/2006/relationships/hyperlink" Target="consultantplus://offline/ref=E9EC2648B2A003509C128AC134D0671F8D438AF487A5C2A96ED23FE688D032065A93050A3EC14A830E245AA35FF94F454B507B175D4B6CyDeFH" TargetMode="External"/><Relationship Id="rId39" Type="http://schemas.openxmlformats.org/officeDocument/2006/relationships/hyperlink" Target="consultantplus://offline/ref=E9EC2648B2A003509C128AC134D0671F8D4289F985ABC2A96ED23FE688D032065A93050A38C04C8B057B5FB64EA14241514E790B41496EDCyEe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EC2648B2A003509C128AC134D0671F8D418DFD84ABC2A96ED23FE688D032065A93050F38CB18DB412506E70EEA4F434B52790By5eEH" TargetMode="External"/><Relationship Id="rId34" Type="http://schemas.openxmlformats.org/officeDocument/2006/relationships/hyperlink" Target="consultantplus://offline/ref=E9EC2648B2A003509C128AC134D0671F8D418EF58BA3C2A96ED23FE688D032065A93050A38C747DE54345EEA0AF05141574E7B095Dy4eAH" TargetMode="External"/><Relationship Id="rId42" Type="http://schemas.openxmlformats.org/officeDocument/2006/relationships/hyperlink" Target="consultantplus://offline/ref=E9EC2648B2A003509C128AC134D0671F8D4289F985ABC2A96ED23FE688D032065A93050A38C04C8B057B5FB64EA14241514E790B41496EDCyEeBH" TargetMode="External"/><Relationship Id="rId47" Type="http://schemas.openxmlformats.org/officeDocument/2006/relationships/hyperlink" Target="consultantplus://offline/ref=E9EC2648B2A003509C128AC134D0671F8D4289F985ABC2A96ED23FE688D032065A93050A38C04C8B057B5FB64EA14241514E790B41496EDCyEeBH" TargetMode="External"/><Relationship Id="rId7" Type="http://schemas.openxmlformats.org/officeDocument/2006/relationships/hyperlink" Target="consultantplus://offline/ref=E9EC2648B2A003509C128AC134D0671F8D4282F981A1C2A96ED23FE688D032065A93050A38C04D89057B5FB64EA14241514E790B41496EDCyEeBH" TargetMode="External"/><Relationship Id="rId12" Type="http://schemas.openxmlformats.org/officeDocument/2006/relationships/hyperlink" Target="consultantplus://offline/ref=E9EC2648B2A003509C128AC134D0671F8D4282F981A1C2A96ED23FE688D032065A93050A38C04C8D057B5FB64EA14241514E790B41496EDCyEeBH" TargetMode="External"/><Relationship Id="rId17" Type="http://schemas.openxmlformats.org/officeDocument/2006/relationships/hyperlink" Target="consultantplus://offline/ref=E9EC2648B2A003509C128AC134D0671F8D4282F981A1C2A96ED23FE688D032065A93050A38C04C8D067B5FB64EA14241514E790B41496EDCyEeBH" TargetMode="External"/><Relationship Id="rId25" Type="http://schemas.openxmlformats.org/officeDocument/2006/relationships/hyperlink" Target="consultantplus://offline/ref=E9EC2648B2A003509C128AC134D0671F8D4289FB8AA4C2A96ED23FE688D032065A93050A38C04C83077B5FB64EA14241514E790B41496EDCyEeBH" TargetMode="External"/><Relationship Id="rId33" Type="http://schemas.openxmlformats.org/officeDocument/2006/relationships/hyperlink" Target="consultantplus://offline/ref=E9EC2648B2A003509C128AC134D0671F8D4282F981A1C2A96ED23FE688D032065A93050A38C04C8B027B5FB64EA14241514E790B41496EDCyEeBH" TargetMode="External"/><Relationship Id="rId38" Type="http://schemas.openxmlformats.org/officeDocument/2006/relationships/hyperlink" Target="consultantplus://offline/ref=E9EC2648B2A003509C128AC134D0671F8D4282F981A1C2A96ED23FE688D032065A93050A38C04D8A037B5FB64EA14241514E790B41496EDCyEeBH" TargetMode="External"/><Relationship Id="rId46" Type="http://schemas.openxmlformats.org/officeDocument/2006/relationships/hyperlink" Target="consultantplus://offline/ref=E9EC2648B2A003509C128AC134D0671F8D4282F981A1C2A96ED23FE688D032065A93050A38C04D8A037B5FB64EA14241514E790B41496EDCyEe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EC2648B2A003509C128AC134D0671F8D4282F981A1C2A96ED23FE688D032065A93050A38C04C8D037B5FB64EA14241514E790B41496EDCyEeBH" TargetMode="External"/><Relationship Id="rId20" Type="http://schemas.openxmlformats.org/officeDocument/2006/relationships/hyperlink" Target="consultantplus://offline/ref=E9EC2648B2A003509C128AC134D0671F8D418EF58BA3C2A96ED23FE688D032065A93050931C047DE54345EEA0AF05141574E7B095Dy4eAH" TargetMode="External"/><Relationship Id="rId29" Type="http://schemas.openxmlformats.org/officeDocument/2006/relationships/hyperlink" Target="consultantplus://offline/ref=E9EC2648B2A003509C128AC134D0671F8D418EF58BA3C2A96ED23FE688D032065A9305093CC447DE54345EEA0AF05141574E7B095Dy4eAH" TargetMode="External"/><Relationship Id="rId41" Type="http://schemas.openxmlformats.org/officeDocument/2006/relationships/hyperlink" Target="consultantplus://offline/ref=E9EC2648B2A003509C128AC134D0671F8D4289F985ABC2A96ED23FE688D032065A93050A38C04C8B057B5FB64EA14241514E790B41496EDCyEe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EC2648B2A003509C128AC134D0671F8D458BFB8AA7C2A96ED23FE688D032065A93050A3EC547DE54345EEA0AF05141574E7B095Dy4eAH" TargetMode="External"/><Relationship Id="rId11" Type="http://schemas.openxmlformats.org/officeDocument/2006/relationships/hyperlink" Target="consultantplus://offline/ref=E9EC2648B2A003509C128AC134D0671F8D4282F981A1C2A96ED23FE688D032065A93050A38C04D8A037B5FB64EA14241514E790B41496EDCyEeBH" TargetMode="External"/><Relationship Id="rId24" Type="http://schemas.openxmlformats.org/officeDocument/2006/relationships/hyperlink" Target="consultantplus://offline/ref=E9EC2648B2A003509C128AC134D0671F8D4289FB8AA4C2A96ED23FE688D032065A93050A38C04C89067B5FB64EA14241514E790B41496EDCyEeBH" TargetMode="External"/><Relationship Id="rId32" Type="http://schemas.openxmlformats.org/officeDocument/2006/relationships/hyperlink" Target="consultantplus://offline/ref=E9EC2648B2A003509C128AC134D0671F8D4282F981A1C2A96ED23FE688D032065A93050A38C04C8B027B5FB64EA14241514E790B41496EDCyEeBH" TargetMode="External"/><Relationship Id="rId37" Type="http://schemas.openxmlformats.org/officeDocument/2006/relationships/hyperlink" Target="consultantplus://offline/ref=E9EC2648B2A003509C128AC134D0671F8D448BFE82A5C2A96ED23FE688D0320648935D0638C4528A076E09E708yFe5H" TargetMode="External"/><Relationship Id="rId40" Type="http://schemas.openxmlformats.org/officeDocument/2006/relationships/hyperlink" Target="consultantplus://offline/ref=E9EC2648B2A003509C128AC134D0671F8D4282F981A1C2A96ED23FE688D032065A93050A38C04D8A037B5FB64EA14241514E790B41496EDCyEeBH" TargetMode="External"/><Relationship Id="rId45" Type="http://schemas.openxmlformats.org/officeDocument/2006/relationships/hyperlink" Target="consultantplus://offline/ref=E9EC2648B2A003509C128AC134D0671F8D4289F985ABC2A96ED23FE688D032065A93050A38C04C8B057B5FB64EA14241514E790B41496EDCyEeBH" TargetMode="External"/><Relationship Id="rId5" Type="http://schemas.openxmlformats.org/officeDocument/2006/relationships/hyperlink" Target="consultantplus://offline/ref=E9EC2648B2A003509C128AC134D0671F8D418EF58BA3C2A96ED23FE688D032065A93050A38C04C83017B5FB64EA14241514E790B41496EDCyEeBH" TargetMode="External"/><Relationship Id="rId15" Type="http://schemas.openxmlformats.org/officeDocument/2006/relationships/hyperlink" Target="consultantplus://offline/ref=E9EC2648B2A003509C128AC134D0671F8D4282F981A1C2A96ED23FE688D032065A93050A38C04C8D067B5FB64EA14241514E790B41496EDCyEeBH" TargetMode="External"/><Relationship Id="rId23" Type="http://schemas.openxmlformats.org/officeDocument/2006/relationships/hyperlink" Target="consultantplus://offline/ref=E9EC2648B2A003509C128AC134D0671F8D4289FB8AA4C2A96ED23FE688D032065A93050A38C04D8B057B5FB64EA14241514E790B41496EDCyEeBH" TargetMode="External"/><Relationship Id="rId28" Type="http://schemas.openxmlformats.org/officeDocument/2006/relationships/hyperlink" Target="consultantplus://offline/ref=E9EC2648B2A003509C128AC134D0671F8D438BF98BA7C2A96ED23FE688D032065A9305093DC247DE54345EEA0AF05141574E7B095Dy4eAH" TargetMode="External"/><Relationship Id="rId36" Type="http://schemas.openxmlformats.org/officeDocument/2006/relationships/hyperlink" Target="consultantplus://offline/ref=E9EC2648B2A003509C128AC134D0671F8D418EF58BA3C2A96ED23FE688D0320648935D0638C4528A076E09E708yFe5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9EC2648B2A003509C128AC134D0671F8D418DFD84ABC2A96ED23FE688D032065A93050A3AC547DE54345EEA0AF05141574E7B095Dy4eAH" TargetMode="External"/><Relationship Id="rId19" Type="http://schemas.openxmlformats.org/officeDocument/2006/relationships/hyperlink" Target="consultantplus://offline/ref=E9EC2648B2A003509C128AC134D0671F8D418EF58BA3C2A96ED23FE688D032065A93050F3BCB18DB412506E70EEA4F434B52790By5eEH" TargetMode="External"/><Relationship Id="rId31" Type="http://schemas.openxmlformats.org/officeDocument/2006/relationships/hyperlink" Target="consultantplus://offline/ref=E9EC2648B2A003509C128AC134D0671F8D448EFA86A3C2A96ED23FE688D0320648935D0638C4528A076E09E708yFe5H" TargetMode="External"/><Relationship Id="rId44" Type="http://schemas.openxmlformats.org/officeDocument/2006/relationships/hyperlink" Target="consultantplus://offline/ref=E9EC2648B2A003509C128AC134D0671F8D4289F985ABC2A96ED23FE688D032065A93050A38C04C8B057B5FB64EA14241514E790B41496EDCyEe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EC2648B2A003509C128AC134D0671F8D418DFD84ABC2A96ED23FE688D032065A93050F38CB18DB412506E70EEA4F434B52790By5eEH" TargetMode="External"/><Relationship Id="rId14" Type="http://schemas.openxmlformats.org/officeDocument/2006/relationships/hyperlink" Target="consultantplus://offline/ref=E9EC2648B2A003509C128AC134D0671F8D4282F981A1C2A96ED23FE688D032065A93050A38C04C8D047B5FB64EA14241514E790B41496EDCyEeBH" TargetMode="External"/><Relationship Id="rId22" Type="http://schemas.openxmlformats.org/officeDocument/2006/relationships/hyperlink" Target="consultantplus://offline/ref=E9EC2648B2A003509C128AC134D0671F8D418DFD84ABC2A96ED23FE688D032065A93050A3AC547DE54345EEA0AF05141574E7B095Dy4eAH" TargetMode="External"/><Relationship Id="rId27" Type="http://schemas.openxmlformats.org/officeDocument/2006/relationships/hyperlink" Target="consultantplus://offline/ref=E9EC2648B2A003509C128AC134D0671F8D4289FB8AA4C2A96ED23FE688D032065A93050A38C04C83077B5FB64EA14241514E790B41496EDCyEeBH" TargetMode="External"/><Relationship Id="rId30" Type="http://schemas.openxmlformats.org/officeDocument/2006/relationships/hyperlink" Target="consultantplus://offline/ref=E9EC2648B2A003509C128AC134D0671F8D4189F887ABC2A96ED23FE688D0320648935D0638C4528A076E09E708yFe5H" TargetMode="External"/><Relationship Id="rId35" Type="http://schemas.openxmlformats.org/officeDocument/2006/relationships/hyperlink" Target="consultantplus://offline/ref=E9EC2648B2A003509C128AC134D0671F8D458AFA8AA2C2A96ED23FE688D0320648935D0638C4528A076E09E708yFe5H" TargetMode="External"/><Relationship Id="rId43" Type="http://schemas.openxmlformats.org/officeDocument/2006/relationships/hyperlink" Target="consultantplus://offline/ref=E9EC2648B2A003509C128AC134D0671F8D4282F981A1C2A96ED23FE688D032065A93050A38C04D8A037B5FB64EA14241514E790B41496EDCyEeBH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9EC2648B2A003509C128AC134D0671F8D4289FB8AA4C2A96ED23FE688D032065A93050A38C04D8B057B5FB64EA14241514E790B41496EDCyE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20975</Words>
  <Characters>119562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Светлана Васильевна</dc:creator>
  <cp:lastModifiedBy>Колесникова Светлана Васильевна</cp:lastModifiedBy>
  <cp:revision>1</cp:revision>
  <dcterms:created xsi:type="dcterms:W3CDTF">2021-02-04T07:30:00Z</dcterms:created>
  <dcterms:modified xsi:type="dcterms:W3CDTF">2021-02-04T07:32:00Z</dcterms:modified>
</cp:coreProperties>
</file>