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41" w:rsidRPr="00902E9F" w:rsidRDefault="00252E41">
      <w:pPr>
        <w:pStyle w:val="ConsPlusNormal"/>
        <w:jc w:val="both"/>
        <w:outlineLvl w:val="0"/>
      </w:pPr>
    </w:p>
    <w:p w:rsidR="00252E41" w:rsidRPr="00902E9F" w:rsidRDefault="00252E41">
      <w:pPr>
        <w:pStyle w:val="ConsPlusNormal"/>
        <w:outlineLvl w:val="0"/>
      </w:pPr>
      <w:r w:rsidRPr="00902E9F">
        <w:t>Зарегистрировано в Минюсте России 30 сентября 2015 г. N 39063</w:t>
      </w:r>
    </w:p>
    <w:p w:rsidR="00252E41" w:rsidRPr="00902E9F" w:rsidRDefault="00252E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Title"/>
        <w:jc w:val="center"/>
      </w:pPr>
      <w:r w:rsidRPr="00902E9F">
        <w:t>МИНИСТЕРСТВО ЗДРАВООХРАНЕНИЯ РОССИЙСКОЙ ФЕДЕРАЦИИ</w:t>
      </w:r>
    </w:p>
    <w:p w:rsidR="00252E41" w:rsidRPr="00902E9F" w:rsidRDefault="00252E41">
      <w:pPr>
        <w:pStyle w:val="ConsPlusTitle"/>
        <w:jc w:val="center"/>
      </w:pPr>
    </w:p>
    <w:p w:rsidR="00252E41" w:rsidRPr="00902E9F" w:rsidRDefault="00252E41">
      <w:pPr>
        <w:pStyle w:val="ConsPlusTitle"/>
        <w:jc w:val="center"/>
      </w:pPr>
      <w:r w:rsidRPr="00902E9F">
        <w:t>ПРИКАЗ</w:t>
      </w:r>
    </w:p>
    <w:p w:rsidR="00252E41" w:rsidRPr="00902E9F" w:rsidRDefault="00252E41">
      <w:pPr>
        <w:pStyle w:val="ConsPlusTitle"/>
        <w:jc w:val="center"/>
      </w:pPr>
      <w:r w:rsidRPr="00902E9F">
        <w:t>от 10 сентября 2015 г. N 634н</w:t>
      </w:r>
    </w:p>
    <w:p w:rsidR="00252E41" w:rsidRPr="00902E9F" w:rsidRDefault="00252E41">
      <w:pPr>
        <w:pStyle w:val="ConsPlusTitle"/>
        <w:jc w:val="center"/>
      </w:pPr>
    </w:p>
    <w:p w:rsidR="00252E41" w:rsidRPr="00902E9F" w:rsidRDefault="00252E41">
      <w:pPr>
        <w:pStyle w:val="ConsPlusTitle"/>
        <w:jc w:val="center"/>
      </w:pPr>
      <w:r w:rsidRPr="00902E9F">
        <w:t>О ВНЕСЕНИИ ИЗМЕНЕНИЙ</w:t>
      </w:r>
    </w:p>
    <w:p w:rsidR="00252E41" w:rsidRPr="00902E9F" w:rsidRDefault="00252E41">
      <w:pPr>
        <w:pStyle w:val="ConsPlusTitle"/>
        <w:jc w:val="center"/>
      </w:pPr>
      <w:r w:rsidRPr="00902E9F">
        <w:t>В НЕКОТОРЫЕ ПРИКАЗЫ МИНИСТЕРСТВА ЗДРАВООХРАНЕНИЯ</w:t>
      </w:r>
    </w:p>
    <w:p w:rsidR="00252E41" w:rsidRPr="00902E9F" w:rsidRDefault="00252E41">
      <w:pPr>
        <w:pStyle w:val="ConsPlusTitle"/>
        <w:jc w:val="center"/>
      </w:pPr>
      <w:r w:rsidRPr="00902E9F">
        <w:t>И СОЦИАЛЬНОГО РАЗВИТИЯ РОССИЙСКОЙ ФЕДЕРАЦИИ И МИНИСТЕРСТВА</w:t>
      </w:r>
    </w:p>
    <w:p w:rsidR="00252E41" w:rsidRPr="00902E9F" w:rsidRDefault="00252E41">
      <w:pPr>
        <w:pStyle w:val="ConsPlusTitle"/>
        <w:jc w:val="center"/>
      </w:pPr>
      <w:r w:rsidRPr="00902E9F">
        <w:t>ЗДРАВООХРАНЕНИЯ РОССИЙСКОЙ ФЕДЕРАЦИИ</w:t>
      </w:r>
    </w:p>
    <w:p w:rsidR="00252E41" w:rsidRPr="00902E9F" w:rsidRDefault="00252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2E9F" w:rsidRPr="00902E9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41" w:rsidRPr="00902E9F" w:rsidRDefault="00252E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41" w:rsidRPr="00902E9F" w:rsidRDefault="00252E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E41" w:rsidRPr="00902E9F" w:rsidRDefault="00252E41">
            <w:pPr>
              <w:pStyle w:val="ConsPlusNormal"/>
              <w:jc w:val="center"/>
            </w:pPr>
            <w:r w:rsidRPr="00902E9F">
              <w:t>Список изменяющих документов</w:t>
            </w:r>
          </w:p>
          <w:p w:rsidR="00252E41" w:rsidRPr="00902E9F" w:rsidRDefault="00252E41">
            <w:pPr>
              <w:pStyle w:val="ConsPlusNormal"/>
              <w:jc w:val="center"/>
            </w:pPr>
            <w:r w:rsidRPr="00902E9F">
              <w:t>(</w:t>
            </w:r>
            <w:proofErr w:type="gramStart"/>
            <w:r w:rsidRPr="00902E9F">
              <w:t>в</w:t>
            </w:r>
            <w:proofErr w:type="gramEnd"/>
            <w:r w:rsidRPr="00902E9F">
              <w:t xml:space="preserve"> р</w:t>
            </w:r>
            <w:bookmarkStart w:id="0" w:name="_GoBack"/>
            <w:bookmarkEnd w:id="0"/>
            <w:r w:rsidRPr="00902E9F">
              <w:t>ед. Приказа Минздрава России от 24.11.2021 N 1094н)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41" w:rsidRPr="00902E9F" w:rsidRDefault="00252E41">
            <w:pPr>
              <w:spacing w:after="1" w:line="0" w:lineRule="atLeast"/>
            </w:pPr>
          </w:p>
        </w:tc>
      </w:tr>
    </w:tbl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ind w:firstLine="540"/>
        <w:jc w:val="both"/>
      </w:pPr>
      <w:r w:rsidRPr="00902E9F">
        <w:t>Приказываю: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>1. Утвердить прилагаемые изменения,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Федерации.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 xml:space="preserve">2. Установить, что рецепты на лекарственные препараты с международными непатентованными наименованиями </w:t>
      </w:r>
      <w:proofErr w:type="spellStart"/>
      <w:r w:rsidRPr="00902E9F">
        <w:t>Прегабалин</w:t>
      </w:r>
      <w:proofErr w:type="spellEnd"/>
      <w:r w:rsidRPr="00902E9F">
        <w:t xml:space="preserve">, </w:t>
      </w:r>
      <w:proofErr w:type="spellStart"/>
      <w:r w:rsidRPr="00902E9F">
        <w:t>Тропикамид</w:t>
      </w:r>
      <w:proofErr w:type="spellEnd"/>
      <w:r w:rsidRPr="00902E9F">
        <w:t xml:space="preserve"> и </w:t>
      </w:r>
      <w:proofErr w:type="spellStart"/>
      <w:r w:rsidRPr="00902E9F">
        <w:t>Циклопентолат</w:t>
      </w:r>
      <w:proofErr w:type="spellEnd"/>
      <w:r w:rsidRPr="00902E9F">
        <w:t>, выписанные на рецептурных бланках формы N 107-1/у до вступления в силу настоящего приказа, действительны до истечения срока их действия.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>3. Настоящий приказ вступает в силу с 1 октября 2015 года.</w:t>
      </w: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right"/>
      </w:pPr>
      <w:r w:rsidRPr="00902E9F">
        <w:t>Министр</w:t>
      </w:r>
    </w:p>
    <w:p w:rsidR="00252E41" w:rsidRPr="00902E9F" w:rsidRDefault="00252E41">
      <w:pPr>
        <w:pStyle w:val="ConsPlusNormal"/>
        <w:jc w:val="right"/>
      </w:pPr>
      <w:r w:rsidRPr="00902E9F">
        <w:t>В.И.СКВОРЦОВА</w:t>
      </w: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right"/>
        <w:outlineLvl w:val="0"/>
      </w:pPr>
      <w:r w:rsidRPr="00902E9F">
        <w:t>Приложение</w:t>
      </w:r>
    </w:p>
    <w:p w:rsidR="00252E41" w:rsidRPr="00902E9F" w:rsidRDefault="00252E41">
      <w:pPr>
        <w:pStyle w:val="ConsPlusNormal"/>
        <w:jc w:val="right"/>
      </w:pPr>
      <w:r w:rsidRPr="00902E9F">
        <w:t>к приказу Министерства здравоохранения</w:t>
      </w:r>
    </w:p>
    <w:p w:rsidR="00252E41" w:rsidRPr="00902E9F" w:rsidRDefault="00252E41">
      <w:pPr>
        <w:pStyle w:val="ConsPlusNormal"/>
        <w:jc w:val="right"/>
      </w:pPr>
      <w:r w:rsidRPr="00902E9F">
        <w:t>Российской Федерации</w:t>
      </w:r>
    </w:p>
    <w:p w:rsidR="00252E41" w:rsidRPr="00902E9F" w:rsidRDefault="00252E41">
      <w:pPr>
        <w:pStyle w:val="ConsPlusNormal"/>
        <w:jc w:val="right"/>
      </w:pPr>
      <w:r w:rsidRPr="00902E9F">
        <w:t>от 10 сентября 2015 г. N 634н</w:t>
      </w: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Title"/>
        <w:jc w:val="center"/>
      </w:pPr>
      <w:bookmarkStart w:id="1" w:name="P33"/>
      <w:bookmarkEnd w:id="1"/>
      <w:r w:rsidRPr="00902E9F">
        <w:t>ИЗМЕНЕНИЯ,</w:t>
      </w:r>
    </w:p>
    <w:p w:rsidR="00252E41" w:rsidRPr="00902E9F" w:rsidRDefault="00252E41">
      <w:pPr>
        <w:pStyle w:val="ConsPlusTitle"/>
        <w:jc w:val="center"/>
      </w:pPr>
      <w:r w:rsidRPr="00902E9F">
        <w:t>КОТОРЫЕ ВНОСЯТСЯ В НЕКОТОРЫЕ ПРИКАЗЫ МИНИСТЕРСТВА</w:t>
      </w:r>
    </w:p>
    <w:p w:rsidR="00252E41" w:rsidRPr="00902E9F" w:rsidRDefault="00252E41">
      <w:pPr>
        <w:pStyle w:val="ConsPlusTitle"/>
        <w:jc w:val="center"/>
      </w:pPr>
      <w:r w:rsidRPr="00902E9F">
        <w:t>ЗДРАВООХРАНЕНИЯ И СОЦИАЛЬНОГО РАЗВИТИЯ РОССИЙСКОЙ ФЕДЕРАЦИИ</w:t>
      </w:r>
    </w:p>
    <w:p w:rsidR="00252E41" w:rsidRPr="00902E9F" w:rsidRDefault="00252E41">
      <w:pPr>
        <w:pStyle w:val="ConsPlusTitle"/>
        <w:jc w:val="center"/>
      </w:pPr>
      <w:r w:rsidRPr="00902E9F">
        <w:t>И МИНИСТЕРСТВА ЗДРАВООХРАНЕНИЯ РОССИЙСКОЙ ФЕДЕРАЦИИ</w:t>
      </w:r>
    </w:p>
    <w:p w:rsidR="00252E41" w:rsidRPr="00902E9F" w:rsidRDefault="00252E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2E9F" w:rsidRPr="00902E9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41" w:rsidRPr="00902E9F" w:rsidRDefault="00252E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41" w:rsidRPr="00902E9F" w:rsidRDefault="00252E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E41" w:rsidRPr="00902E9F" w:rsidRDefault="00252E41">
            <w:pPr>
              <w:pStyle w:val="ConsPlusNormal"/>
              <w:jc w:val="center"/>
            </w:pPr>
            <w:r w:rsidRPr="00902E9F">
              <w:t>Список изменяющих документов</w:t>
            </w:r>
          </w:p>
          <w:p w:rsidR="00252E41" w:rsidRPr="00902E9F" w:rsidRDefault="00252E41">
            <w:pPr>
              <w:pStyle w:val="ConsPlusNormal"/>
              <w:jc w:val="center"/>
            </w:pPr>
            <w:r w:rsidRPr="00902E9F">
              <w:t>(</w:t>
            </w:r>
            <w:proofErr w:type="gramStart"/>
            <w:r w:rsidRPr="00902E9F">
              <w:t>в</w:t>
            </w:r>
            <w:proofErr w:type="gramEnd"/>
            <w:r w:rsidRPr="00902E9F">
              <w:t xml:space="preserve"> ред. Приказа Минздрава России от 24.11.2021 N 1094н)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E41" w:rsidRPr="00902E9F" w:rsidRDefault="00252E41">
            <w:pPr>
              <w:spacing w:after="1" w:line="0" w:lineRule="atLeast"/>
            </w:pPr>
          </w:p>
        </w:tc>
      </w:tr>
    </w:tbl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ind w:firstLine="540"/>
        <w:jc w:val="both"/>
      </w:pPr>
      <w:r w:rsidRPr="00902E9F">
        <w:t>1. Утратил силу с 1 марта 2022 года. - Приказ Минздрава России от 24.11.2021 N 1094н.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 xml:space="preserve">2. В перечне лекарственных средств для медицинского применения, подлежащих </w:t>
      </w:r>
      <w:r w:rsidRPr="00902E9F">
        <w:lastRenderedPageBreak/>
        <w:t>предметно-количественному учету, утвержденном приказом Министерства здравоохранения Российской Федерации от 22 апреля 2014 г. N 183н (зарегистрирован Министерством юстиции Российской Федерации 22 июля 2014 г., регистрационный N 33210):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>1) в разделе II: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proofErr w:type="gramStart"/>
      <w:r w:rsidRPr="00902E9F">
        <w:t>позицию</w:t>
      </w:r>
      <w:proofErr w:type="gramEnd"/>
      <w:r w:rsidRPr="00902E9F">
        <w:t xml:space="preserve"> "Спирт этиловый" дополнить словом "(Этанол)";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proofErr w:type="gramStart"/>
      <w:r w:rsidRPr="00902E9F">
        <w:t>позицию</w:t>
      </w:r>
      <w:proofErr w:type="gramEnd"/>
      <w:r w:rsidRPr="00902E9F">
        <w:t xml:space="preserve"> "Сумма алкалоидов красавки" дополнить словами "(за исключением твердой дозированной лекарственной формы - суппозитории)";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>2) в пункте 3 раздела III слова "30 мг до 60 мг" заменить словами "30 мг, и до 60 мг".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>3) дополнить разделом IV следующего содержания: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r w:rsidRPr="00902E9F">
        <w:t>"IV. Иные лекарственные средства, подлежащие предметно-количественному учету: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proofErr w:type="spellStart"/>
      <w:r w:rsidRPr="00902E9F">
        <w:t>Прегабалин</w:t>
      </w:r>
      <w:proofErr w:type="spellEnd"/>
      <w:r w:rsidRPr="00902E9F">
        <w:t xml:space="preserve"> (лекарственные препараты)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proofErr w:type="spellStart"/>
      <w:r w:rsidRPr="00902E9F">
        <w:t>Тропикамид</w:t>
      </w:r>
      <w:proofErr w:type="spellEnd"/>
      <w:r w:rsidRPr="00902E9F">
        <w:t xml:space="preserve"> (лекарственные препараты)</w:t>
      </w:r>
    </w:p>
    <w:p w:rsidR="00252E41" w:rsidRPr="00902E9F" w:rsidRDefault="00252E41">
      <w:pPr>
        <w:pStyle w:val="ConsPlusNormal"/>
        <w:spacing w:before="220"/>
        <w:ind w:firstLine="540"/>
        <w:jc w:val="both"/>
      </w:pPr>
      <w:proofErr w:type="spellStart"/>
      <w:r w:rsidRPr="00902E9F">
        <w:t>Циклопентолат</w:t>
      </w:r>
      <w:proofErr w:type="spellEnd"/>
      <w:r w:rsidRPr="00902E9F">
        <w:t xml:space="preserve"> (лекарственные препараты)".</w:t>
      </w: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jc w:val="both"/>
      </w:pPr>
    </w:p>
    <w:p w:rsidR="00252E41" w:rsidRPr="00902E9F" w:rsidRDefault="00252E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CF" w:rsidRPr="00902E9F" w:rsidRDefault="003D2DCF"/>
    <w:sectPr w:rsidR="003D2DCF" w:rsidRPr="00902E9F" w:rsidSect="0052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41"/>
    <w:rsid w:val="00252E41"/>
    <w:rsid w:val="003D2DCF"/>
    <w:rsid w:val="009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5A332-8B98-454D-BB3F-DFF465C6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2</cp:revision>
  <dcterms:created xsi:type="dcterms:W3CDTF">2022-03-02T09:42:00Z</dcterms:created>
  <dcterms:modified xsi:type="dcterms:W3CDTF">2022-03-04T08:48:00Z</dcterms:modified>
</cp:coreProperties>
</file>