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77D4" w14:textId="77777777" w:rsidR="00194C79" w:rsidRDefault="00194C79">
      <w:pPr>
        <w:pStyle w:val="ConsPlusTitlePage"/>
      </w:pPr>
    </w:p>
    <w:p w14:paraId="6B6ADC66" w14:textId="77777777" w:rsidR="00194C79" w:rsidRDefault="00194C79">
      <w:pPr>
        <w:pStyle w:val="ConsPlusNormal"/>
        <w:jc w:val="both"/>
        <w:outlineLvl w:val="0"/>
      </w:pPr>
    </w:p>
    <w:p w14:paraId="7D9633D4" w14:textId="77777777" w:rsidR="00194C79" w:rsidRPr="00986AC2" w:rsidRDefault="00194C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Зарегистрировано в Минюсте России 14 декабря 2021 г. N 66314</w:t>
      </w:r>
    </w:p>
    <w:p w14:paraId="064F591C" w14:textId="77777777" w:rsidR="00986AC2" w:rsidRPr="00986AC2" w:rsidRDefault="00986AC2" w:rsidP="00986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AC2">
        <w:rPr>
          <w:rFonts w:ascii="Times New Roman" w:hAnsi="Times New Roman" w:cs="Times New Roman"/>
          <w:bCs/>
          <w:sz w:val="28"/>
          <w:szCs w:val="28"/>
        </w:rPr>
        <w:t xml:space="preserve">Вступил в силу  - </w:t>
      </w:r>
      <w:hyperlink r:id="rId4" w:history="1">
        <w:r w:rsidRPr="00986AC2">
          <w:rPr>
            <w:rFonts w:ascii="Times New Roman" w:hAnsi="Times New Roman" w:cs="Times New Roman"/>
            <w:bCs/>
            <w:sz w:val="28"/>
            <w:szCs w:val="28"/>
          </w:rPr>
          <w:t>25.12.2021</w:t>
        </w:r>
      </w:hyperlink>
      <w:r w:rsidRPr="00986A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1A3BD9" w14:textId="77777777" w:rsidR="00986AC2" w:rsidRPr="00986AC2" w:rsidRDefault="00986A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76C1E8" w14:textId="77777777" w:rsidR="00194C79" w:rsidRPr="00986AC2" w:rsidRDefault="00194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</w:p>
    <w:p w14:paraId="00F9C577" w14:textId="77777777" w:rsidR="00194C79" w:rsidRPr="00986AC2" w:rsidRDefault="00194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191417" w14:textId="77777777" w:rsidR="00194C79" w:rsidRPr="00986AC2" w:rsidRDefault="00194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ПРИКАЗ</w:t>
      </w:r>
    </w:p>
    <w:p w14:paraId="22247021" w14:textId="77777777" w:rsidR="00194C79" w:rsidRPr="00986AC2" w:rsidRDefault="00194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 xml:space="preserve">от 15 ноября 2021 г. </w:t>
      </w:r>
      <w:r w:rsidR="00986AC2">
        <w:rPr>
          <w:rFonts w:ascii="Times New Roman" w:hAnsi="Times New Roman" w:cs="Times New Roman"/>
          <w:sz w:val="28"/>
          <w:szCs w:val="28"/>
        </w:rPr>
        <w:t>№</w:t>
      </w:r>
      <w:r w:rsidRPr="00986AC2">
        <w:rPr>
          <w:rFonts w:ascii="Times New Roman" w:hAnsi="Times New Roman" w:cs="Times New Roman"/>
          <w:sz w:val="28"/>
          <w:szCs w:val="28"/>
        </w:rPr>
        <w:t xml:space="preserve"> 1054н</w:t>
      </w:r>
    </w:p>
    <w:p w14:paraId="6AEE62B0" w14:textId="77777777" w:rsidR="00194C79" w:rsidRPr="00986AC2" w:rsidRDefault="00194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4CE113" w14:textId="77777777" w:rsidR="00194C79" w:rsidRPr="00986AC2" w:rsidRDefault="00194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ОБ УТВЕРЖДЕНИИ ИНДИКАТОРА</w:t>
      </w:r>
    </w:p>
    <w:p w14:paraId="5E63841F" w14:textId="77777777" w:rsidR="00194C79" w:rsidRPr="00986AC2" w:rsidRDefault="00194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РИСКА НАРУШЕНИЯ ОБЯЗАТЕЛЬНЫХ ТРЕБОВАНИЙ ПРИ ОСУЩЕСТВЛЕНИИ</w:t>
      </w:r>
      <w:r w:rsidR="00986AC2" w:rsidRPr="00986AC2">
        <w:rPr>
          <w:rFonts w:ascii="Times New Roman" w:hAnsi="Times New Roman" w:cs="Times New Roman"/>
          <w:sz w:val="28"/>
          <w:szCs w:val="28"/>
        </w:rPr>
        <w:t xml:space="preserve"> </w:t>
      </w:r>
      <w:r w:rsidRPr="00986AC2">
        <w:rPr>
          <w:rFonts w:ascii="Times New Roman" w:hAnsi="Times New Roman" w:cs="Times New Roman"/>
          <w:sz w:val="28"/>
          <w:szCs w:val="28"/>
        </w:rPr>
        <w:t>ФЕДЕРАЛЬНОГО ГОСУДАРСТВЕННОГО КОНТРОЛЯ (НАДЗОРА) В СФЕРЕ</w:t>
      </w:r>
      <w:r w:rsidR="00986AC2" w:rsidRPr="00986AC2">
        <w:rPr>
          <w:rFonts w:ascii="Times New Roman" w:hAnsi="Times New Roman" w:cs="Times New Roman"/>
          <w:sz w:val="28"/>
          <w:szCs w:val="28"/>
        </w:rPr>
        <w:t xml:space="preserve"> </w:t>
      </w:r>
      <w:r w:rsidRPr="00986AC2">
        <w:rPr>
          <w:rFonts w:ascii="Times New Roman" w:hAnsi="Times New Roman" w:cs="Times New Roman"/>
          <w:sz w:val="28"/>
          <w:szCs w:val="28"/>
        </w:rPr>
        <w:t>ОБРАЩЕНИЯ БИОМЕДИЦИНСКИХ КЛЕТОЧНЫХ ПРОДУКТОВ</w:t>
      </w:r>
    </w:p>
    <w:p w14:paraId="2AD07A85" w14:textId="77777777" w:rsidR="00194C79" w:rsidRPr="00986AC2" w:rsidRDefault="00194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F91151" w14:textId="77777777" w:rsidR="00194C79" w:rsidRPr="00986AC2" w:rsidRDefault="00194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86AC2">
          <w:rPr>
            <w:rFonts w:ascii="Times New Roman" w:hAnsi="Times New Roman" w:cs="Times New Roman"/>
            <w:sz w:val="28"/>
            <w:szCs w:val="28"/>
          </w:rPr>
          <w:t>пунктом 1 части 10 статьи 23</w:t>
        </w:r>
      </w:hyperlink>
      <w:r w:rsidRPr="00986AC2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</w:t>
      </w:r>
      <w:r w:rsidR="00986AC2">
        <w:rPr>
          <w:rFonts w:ascii="Times New Roman" w:hAnsi="Times New Roman" w:cs="Times New Roman"/>
          <w:sz w:val="28"/>
          <w:szCs w:val="28"/>
        </w:rPr>
        <w:t>№</w:t>
      </w:r>
      <w:r w:rsidR="00324F2E">
        <w:rPr>
          <w:rFonts w:ascii="Times New Roman" w:hAnsi="Times New Roman" w:cs="Times New Roman"/>
          <w:sz w:val="28"/>
          <w:szCs w:val="28"/>
        </w:rPr>
        <w:t xml:space="preserve"> 248-ФЗ  «</w:t>
      </w:r>
      <w:r w:rsidRPr="00986AC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24F2E">
        <w:rPr>
          <w:rFonts w:ascii="Times New Roman" w:hAnsi="Times New Roman" w:cs="Times New Roman"/>
          <w:sz w:val="28"/>
          <w:szCs w:val="28"/>
        </w:rPr>
        <w:t>»</w:t>
      </w:r>
      <w:r w:rsidRPr="00986AC2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2020, </w:t>
      </w:r>
      <w:r w:rsidR="00324F2E">
        <w:rPr>
          <w:rFonts w:ascii="Times New Roman" w:hAnsi="Times New Roman" w:cs="Times New Roman"/>
          <w:sz w:val="28"/>
          <w:szCs w:val="28"/>
        </w:rPr>
        <w:t>№</w:t>
      </w:r>
      <w:r w:rsidRPr="00986AC2">
        <w:rPr>
          <w:rFonts w:ascii="Times New Roman" w:hAnsi="Times New Roman" w:cs="Times New Roman"/>
          <w:sz w:val="28"/>
          <w:szCs w:val="28"/>
        </w:rPr>
        <w:t xml:space="preserve"> 31, ст. 5007) и </w:t>
      </w:r>
      <w:hyperlink r:id="rId6" w:history="1">
        <w:r w:rsidRPr="00986AC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986AC2">
        <w:rPr>
          <w:rFonts w:ascii="Times New Roman" w:hAnsi="Times New Roman" w:cs="Times New Roman"/>
          <w:sz w:val="28"/>
          <w:szCs w:val="28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 w:rsidR="00324F2E">
        <w:rPr>
          <w:rFonts w:ascii="Times New Roman" w:hAnsi="Times New Roman" w:cs="Times New Roman"/>
          <w:sz w:val="28"/>
          <w:szCs w:val="28"/>
        </w:rPr>
        <w:t>№</w:t>
      </w:r>
      <w:r w:rsidRPr="00986AC2">
        <w:rPr>
          <w:rFonts w:ascii="Times New Roman" w:hAnsi="Times New Roman" w:cs="Times New Roman"/>
          <w:sz w:val="28"/>
          <w:szCs w:val="28"/>
        </w:rPr>
        <w:t xml:space="preserve"> 608 (Собрание законодательства Российской Федерации, 2012, </w:t>
      </w:r>
      <w:r w:rsidR="00324F2E">
        <w:rPr>
          <w:rFonts w:ascii="Times New Roman" w:hAnsi="Times New Roman" w:cs="Times New Roman"/>
          <w:sz w:val="28"/>
          <w:szCs w:val="28"/>
        </w:rPr>
        <w:t>№</w:t>
      </w:r>
      <w:r w:rsidRPr="00986AC2">
        <w:rPr>
          <w:rFonts w:ascii="Times New Roman" w:hAnsi="Times New Roman" w:cs="Times New Roman"/>
          <w:sz w:val="28"/>
          <w:szCs w:val="28"/>
        </w:rPr>
        <w:t xml:space="preserve"> 26, ст. 3526, 2021, </w:t>
      </w:r>
      <w:r w:rsidR="00324F2E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Pr="00986AC2">
        <w:rPr>
          <w:rFonts w:ascii="Times New Roman" w:hAnsi="Times New Roman" w:cs="Times New Roman"/>
          <w:sz w:val="28"/>
          <w:szCs w:val="28"/>
        </w:rPr>
        <w:t xml:space="preserve"> 15, ст. 2596), приказываю:</w:t>
      </w:r>
    </w:p>
    <w:p w14:paraId="601A1176" w14:textId="77777777" w:rsidR="00194C79" w:rsidRPr="00986AC2" w:rsidRDefault="00194C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Утвердить следующий индикатор риска нарушения обязательных требований при осуществлении федерального государственного контроля (надзора) в сфере обращения биомедицинских клеточных продуктов:</w:t>
      </w:r>
    </w:p>
    <w:p w14:paraId="631CCF2E" w14:textId="77777777" w:rsidR="00194C79" w:rsidRPr="00986AC2" w:rsidRDefault="00194C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Десятикратный и более рост за календарный год в сравнении с предшествующим календарным годом количества сообщений о побочных действиях, указанных в инструкции по применению биомедицинского клеточного продукта, нежелательных реакциях (за исключением серьезных нежелательных реакций и непредвиденных нежелательных реакций), связанных с применением биомедицинского клеточного продукта, результаты обработки которых были направлены в Федеральную службу по надзору в сфере здравоохранения владельцем регистрационного удостоверения биомедицинского клеточного продукта либо уполномоченным им другим юридическим лицом.</w:t>
      </w:r>
    </w:p>
    <w:p w14:paraId="63450674" w14:textId="77777777" w:rsidR="00194C79" w:rsidRPr="00986AC2" w:rsidRDefault="00194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157BCF" w14:textId="77777777" w:rsidR="00194C79" w:rsidRPr="00986AC2" w:rsidRDefault="00194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Министр</w:t>
      </w:r>
    </w:p>
    <w:p w14:paraId="553BB513" w14:textId="77777777" w:rsidR="00194C79" w:rsidRPr="00986AC2" w:rsidRDefault="00194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AC2">
        <w:rPr>
          <w:rFonts w:ascii="Times New Roman" w:hAnsi="Times New Roman" w:cs="Times New Roman"/>
          <w:sz w:val="28"/>
          <w:szCs w:val="28"/>
        </w:rPr>
        <w:t>М.А.МУРАШКО</w:t>
      </w:r>
    </w:p>
    <w:sectPr w:rsidR="00194C79" w:rsidRPr="00986AC2" w:rsidSect="00986A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79"/>
    <w:rsid w:val="0000109E"/>
    <w:rsid w:val="00003BEF"/>
    <w:rsid w:val="00007B79"/>
    <w:rsid w:val="0001151E"/>
    <w:rsid w:val="000123B6"/>
    <w:rsid w:val="00013DFF"/>
    <w:rsid w:val="00017354"/>
    <w:rsid w:val="00017DA1"/>
    <w:rsid w:val="00032DB5"/>
    <w:rsid w:val="000371CE"/>
    <w:rsid w:val="00041472"/>
    <w:rsid w:val="00041AAD"/>
    <w:rsid w:val="00050B9C"/>
    <w:rsid w:val="0005232F"/>
    <w:rsid w:val="000609F8"/>
    <w:rsid w:val="0006213F"/>
    <w:rsid w:val="00063459"/>
    <w:rsid w:val="00066692"/>
    <w:rsid w:val="000735E0"/>
    <w:rsid w:val="000776CE"/>
    <w:rsid w:val="00081B28"/>
    <w:rsid w:val="0008212B"/>
    <w:rsid w:val="000847A5"/>
    <w:rsid w:val="00086005"/>
    <w:rsid w:val="0009082C"/>
    <w:rsid w:val="00094A23"/>
    <w:rsid w:val="000A13F4"/>
    <w:rsid w:val="000A16F0"/>
    <w:rsid w:val="000A5126"/>
    <w:rsid w:val="000A5DE4"/>
    <w:rsid w:val="000A70B4"/>
    <w:rsid w:val="000A782E"/>
    <w:rsid w:val="000B065C"/>
    <w:rsid w:val="000B2EB1"/>
    <w:rsid w:val="000B409C"/>
    <w:rsid w:val="000C20C8"/>
    <w:rsid w:val="000C3042"/>
    <w:rsid w:val="000C314E"/>
    <w:rsid w:val="000C3A30"/>
    <w:rsid w:val="000C4C61"/>
    <w:rsid w:val="000C543D"/>
    <w:rsid w:val="000D20C9"/>
    <w:rsid w:val="000D217B"/>
    <w:rsid w:val="000D22EF"/>
    <w:rsid w:val="000D375A"/>
    <w:rsid w:val="000D3808"/>
    <w:rsid w:val="000E13D6"/>
    <w:rsid w:val="000E1D99"/>
    <w:rsid w:val="000E6B8E"/>
    <w:rsid w:val="000F3177"/>
    <w:rsid w:val="000F4709"/>
    <w:rsid w:val="000F7921"/>
    <w:rsid w:val="0010112B"/>
    <w:rsid w:val="001038A0"/>
    <w:rsid w:val="00105D46"/>
    <w:rsid w:val="00111BD0"/>
    <w:rsid w:val="00113D10"/>
    <w:rsid w:val="00114A11"/>
    <w:rsid w:val="00115B69"/>
    <w:rsid w:val="00115F42"/>
    <w:rsid w:val="00121FE4"/>
    <w:rsid w:val="001236A3"/>
    <w:rsid w:val="00127775"/>
    <w:rsid w:val="00127F65"/>
    <w:rsid w:val="001307D8"/>
    <w:rsid w:val="001459E7"/>
    <w:rsid w:val="00147D3C"/>
    <w:rsid w:val="001557FD"/>
    <w:rsid w:val="00167AF4"/>
    <w:rsid w:val="00172700"/>
    <w:rsid w:val="00174FF3"/>
    <w:rsid w:val="001753D8"/>
    <w:rsid w:val="001766A4"/>
    <w:rsid w:val="001769CF"/>
    <w:rsid w:val="0017765A"/>
    <w:rsid w:val="00177758"/>
    <w:rsid w:val="0017783F"/>
    <w:rsid w:val="0018211A"/>
    <w:rsid w:val="00191C9C"/>
    <w:rsid w:val="00194C79"/>
    <w:rsid w:val="00194F24"/>
    <w:rsid w:val="0019642B"/>
    <w:rsid w:val="001A34E2"/>
    <w:rsid w:val="001A5B0F"/>
    <w:rsid w:val="001A6C5B"/>
    <w:rsid w:val="001A6FAF"/>
    <w:rsid w:val="001A71E6"/>
    <w:rsid w:val="001B1343"/>
    <w:rsid w:val="001B2BDE"/>
    <w:rsid w:val="001B5E92"/>
    <w:rsid w:val="001C06D7"/>
    <w:rsid w:val="001C2D5B"/>
    <w:rsid w:val="001C617E"/>
    <w:rsid w:val="001D32F4"/>
    <w:rsid w:val="001D57A2"/>
    <w:rsid w:val="001D7703"/>
    <w:rsid w:val="001E691D"/>
    <w:rsid w:val="001F1559"/>
    <w:rsid w:val="001F1A57"/>
    <w:rsid w:val="002027E8"/>
    <w:rsid w:val="00202BA7"/>
    <w:rsid w:val="00205AD2"/>
    <w:rsid w:val="0020646C"/>
    <w:rsid w:val="002075C3"/>
    <w:rsid w:val="00210BB0"/>
    <w:rsid w:val="002134C7"/>
    <w:rsid w:val="002160ED"/>
    <w:rsid w:val="002162B9"/>
    <w:rsid w:val="002169C4"/>
    <w:rsid w:val="00217756"/>
    <w:rsid w:val="002205A4"/>
    <w:rsid w:val="00223F9E"/>
    <w:rsid w:val="002263EF"/>
    <w:rsid w:val="00226B99"/>
    <w:rsid w:val="00242084"/>
    <w:rsid w:val="00247D60"/>
    <w:rsid w:val="0025306F"/>
    <w:rsid w:val="0025312A"/>
    <w:rsid w:val="00256C6C"/>
    <w:rsid w:val="00257A55"/>
    <w:rsid w:val="00261022"/>
    <w:rsid w:val="002627E7"/>
    <w:rsid w:val="00262BAB"/>
    <w:rsid w:val="00263BE2"/>
    <w:rsid w:val="00264644"/>
    <w:rsid w:val="00264E04"/>
    <w:rsid w:val="00277210"/>
    <w:rsid w:val="002774C8"/>
    <w:rsid w:val="00277E49"/>
    <w:rsid w:val="00280709"/>
    <w:rsid w:val="00291B46"/>
    <w:rsid w:val="0029441C"/>
    <w:rsid w:val="00294510"/>
    <w:rsid w:val="002958F3"/>
    <w:rsid w:val="002965AD"/>
    <w:rsid w:val="002B1850"/>
    <w:rsid w:val="002B5093"/>
    <w:rsid w:val="002B6D9D"/>
    <w:rsid w:val="002B7CFE"/>
    <w:rsid w:val="002C2150"/>
    <w:rsid w:val="002D1125"/>
    <w:rsid w:val="002D2804"/>
    <w:rsid w:val="002D2D1E"/>
    <w:rsid w:val="002D5185"/>
    <w:rsid w:val="002D633B"/>
    <w:rsid w:val="002D7D54"/>
    <w:rsid w:val="002E5431"/>
    <w:rsid w:val="002E725F"/>
    <w:rsid w:val="002F1B72"/>
    <w:rsid w:val="002F3F0C"/>
    <w:rsid w:val="002F4E4D"/>
    <w:rsid w:val="002F61E9"/>
    <w:rsid w:val="00302054"/>
    <w:rsid w:val="003020AE"/>
    <w:rsid w:val="003062EA"/>
    <w:rsid w:val="0030690F"/>
    <w:rsid w:val="00313726"/>
    <w:rsid w:val="00315CC1"/>
    <w:rsid w:val="0031719A"/>
    <w:rsid w:val="00324F2E"/>
    <w:rsid w:val="00326B26"/>
    <w:rsid w:val="00331202"/>
    <w:rsid w:val="00334B86"/>
    <w:rsid w:val="00335085"/>
    <w:rsid w:val="00335EF5"/>
    <w:rsid w:val="0033662F"/>
    <w:rsid w:val="00336879"/>
    <w:rsid w:val="00336B7C"/>
    <w:rsid w:val="003423C2"/>
    <w:rsid w:val="003424E7"/>
    <w:rsid w:val="003433D3"/>
    <w:rsid w:val="003466B9"/>
    <w:rsid w:val="00350739"/>
    <w:rsid w:val="00354258"/>
    <w:rsid w:val="0035495E"/>
    <w:rsid w:val="00360CAB"/>
    <w:rsid w:val="00361833"/>
    <w:rsid w:val="00362A7F"/>
    <w:rsid w:val="00367BB7"/>
    <w:rsid w:val="003708C2"/>
    <w:rsid w:val="00371175"/>
    <w:rsid w:val="00380187"/>
    <w:rsid w:val="00381513"/>
    <w:rsid w:val="00383783"/>
    <w:rsid w:val="00383FB6"/>
    <w:rsid w:val="00384A80"/>
    <w:rsid w:val="00386092"/>
    <w:rsid w:val="00387F65"/>
    <w:rsid w:val="0039249E"/>
    <w:rsid w:val="003957A3"/>
    <w:rsid w:val="003976BE"/>
    <w:rsid w:val="003A1881"/>
    <w:rsid w:val="003A50CD"/>
    <w:rsid w:val="003B1F88"/>
    <w:rsid w:val="003B342A"/>
    <w:rsid w:val="003B4576"/>
    <w:rsid w:val="003B5F9D"/>
    <w:rsid w:val="003B63FE"/>
    <w:rsid w:val="003B7C40"/>
    <w:rsid w:val="003C2F35"/>
    <w:rsid w:val="003C38FE"/>
    <w:rsid w:val="003C418E"/>
    <w:rsid w:val="003C4ABE"/>
    <w:rsid w:val="003C69F0"/>
    <w:rsid w:val="003C7146"/>
    <w:rsid w:val="003C76C4"/>
    <w:rsid w:val="003D2947"/>
    <w:rsid w:val="003E0C29"/>
    <w:rsid w:val="003F5C64"/>
    <w:rsid w:val="003F7129"/>
    <w:rsid w:val="004015A5"/>
    <w:rsid w:val="0040225D"/>
    <w:rsid w:val="00403A45"/>
    <w:rsid w:val="004051C0"/>
    <w:rsid w:val="00414E5A"/>
    <w:rsid w:val="00415FCA"/>
    <w:rsid w:val="004201B3"/>
    <w:rsid w:val="00425A91"/>
    <w:rsid w:val="00430088"/>
    <w:rsid w:val="00433CDB"/>
    <w:rsid w:val="00434B4D"/>
    <w:rsid w:val="00436A51"/>
    <w:rsid w:val="00440004"/>
    <w:rsid w:val="00444324"/>
    <w:rsid w:val="00451782"/>
    <w:rsid w:val="004653BA"/>
    <w:rsid w:val="00465CCC"/>
    <w:rsid w:val="004664A8"/>
    <w:rsid w:val="004710F3"/>
    <w:rsid w:val="00482537"/>
    <w:rsid w:val="00492A82"/>
    <w:rsid w:val="00494302"/>
    <w:rsid w:val="004953AB"/>
    <w:rsid w:val="004A354B"/>
    <w:rsid w:val="004A4086"/>
    <w:rsid w:val="004A75DA"/>
    <w:rsid w:val="004B1D37"/>
    <w:rsid w:val="004B4D70"/>
    <w:rsid w:val="004B768F"/>
    <w:rsid w:val="004C3796"/>
    <w:rsid w:val="004C6A5B"/>
    <w:rsid w:val="004D183E"/>
    <w:rsid w:val="004D3C73"/>
    <w:rsid w:val="004D3F97"/>
    <w:rsid w:val="004E043F"/>
    <w:rsid w:val="004E12E9"/>
    <w:rsid w:val="004E3D59"/>
    <w:rsid w:val="004F5033"/>
    <w:rsid w:val="004F575A"/>
    <w:rsid w:val="004F5E51"/>
    <w:rsid w:val="00503591"/>
    <w:rsid w:val="00505827"/>
    <w:rsid w:val="005119F5"/>
    <w:rsid w:val="005123A1"/>
    <w:rsid w:val="00512E6F"/>
    <w:rsid w:val="0051370B"/>
    <w:rsid w:val="005138E3"/>
    <w:rsid w:val="00522ED4"/>
    <w:rsid w:val="00530BD2"/>
    <w:rsid w:val="00533734"/>
    <w:rsid w:val="005366C0"/>
    <w:rsid w:val="0053769F"/>
    <w:rsid w:val="005425C5"/>
    <w:rsid w:val="005428F7"/>
    <w:rsid w:val="00551E40"/>
    <w:rsid w:val="00553C5E"/>
    <w:rsid w:val="0055565A"/>
    <w:rsid w:val="00556772"/>
    <w:rsid w:val="005730F1"/>
    <w:rsid w:val="00580B95"/>
    <w:rsid w:val="00585397"/>
    <w:rsid w:val="0058769A"/>
    <w:rsid w:val="005900B7"/>
    <w:rsid w:val="005924A9"/>
    <w:rsid w:val="00595CBC"/>
    <w:rsid w:val="00596136"/>
    <w:rsid w:val="0059775B"/>
    <w:rsid w:val="005A0016"/>
    <w:rsid w:val="005A088D"/>
    <w:rsid w:val="005A1E40"/>
    <w:rsid w:val="005A2050"/>
    <w:rsid w:val="005A3D2B"/>
    <w:rsid w:val="005A402E"/>
    <w:rsid w:val="005A44C0"/>
    <w:rsid w:val="005B14D0"/>
    <w:rsid w:val="005B4C71"/>
    <w:rsid w:val="005C0FE3"/>
    <w:rsid w:val="005C3747"/>
    <w:rsid w:val="005C66EF"/>
    <w:rsid w:val="005D177A"/>
    <w:rsid w:val="005D17D0"/>
    <w:rsid w:val="005D234E"/>
    <w:rsid w:val="005D6484"/>
    <w:rsid w:val="005D6B19"/>
    <w:rsid w:val="005E0BE1"/>
    <w:rsid w:val="005E44B7"/>
    <w:rsid w:val="005E63D3"/>
    <w:rsid w:val="005E6455"/>
    <w:rsid w:val="005F03A1"/>
    <w:rsid w:val="006043BE"/>
    <w:rsid w:val="00604A52"/>
    <w:rsid w:val="00605A2D"/>
    <w:rsid w:val="0061041C"/>
    <w:rsid w:val="00610761"/>
    <w:rsid w:val="006146D2"/>
    <w:rsid w:val="006201F1"/>
    <w:rsid w:val="0062025B"/>
    <w:rsid w:val="006218DE"/>
    <w:rsid w:val="0063236D"/>
    <w:rsid w:val="00633913"/>
    <w:rsid w:val="00641AD4"/>
    <w:rsid w:val="00652257"/>
    <w:rsid w:val="00655B89"/>
    <w:rsid w:val="00660ADE"/>
    <w:rsid w:val="006654B4"/>
    <w:rsid w:val="00666220"/>
    <w:rsid w:val="006662B6"/>
    <w:rsid w:val="00670080"/>
    <w:rsid w:val="00671681"/>
    <w:rsid w:val="00672FDB"/>
    <w:rsid w:val="00676A5F"/>
    <w:rsid w:val="006773AA"/>
    <w:rsid w:val="00677A2B"/>
    <w:rsid w:val="00680772"/>
    <w:rsid w:val="00680C39"/>
    <w:rsid w:val="00684702"/>
    <w:rsid w:val="00685F08"/>
    <w:rsid w:val="00690F53"/>
    <w:rsid w:val="00693F87"/>
    <w:rsid w:val="006A065C"/>
    <w:rsid w:val="006A1CA1"/>
    <w:rsid w:val="006A3F10"/>
    <w:rsid w:val="006A7603"/>
    <w:rsid w:val="006B1550"/>
    <w:rsid w:val="006B194B"/>
    <w:rsid w:val="006B2C33"/>
    <w:rsid w:val="006B2C8E"/>
    <w:rsid w:val="006B4776"/>
    <w:rsid w:val="006C25AC"/>
    <w:rsid w:val="006C2E25"/>
    <w:rsid w:val="006C3E4C"/>
    <w:rsid w:val="006D019F"/>
    <w:rsid w:val="006D0D82"/>
    <w:rsid w:val="006D199A"/>
    <w:rsid w:val="006D1ADE"/>
    <w:rsid w:val="006D38CB"/>
    <w:rsid w:val="006D5944"/>
    <w:rsid w:val="006D6BD3"/>
    <w:rsid w:val="006D7F13"/>
    <w:rsid w:val="006E0D1E"/>
    <w:rsid w:val="006E1B84"/>
    <w:rsid w:val="006E1E72"/>
    <w:rsid w:val="006E3403"/>
    <w:rsid w:val="006E57E7"/>
    <w:rsid w:val="006F0687"/>
    <w:rsid w:val="006F232A"/>
    <w:rsid w:val="006F4522"/>
    <w:rsid w:val="006F68DE"/>
    <w:rsid w:val="007069C0"/>
    <w:rsid w:val="00710D53"/>
    <w:rsid w:val="00710F6A"/>
    <w:rsid w:val="00712D68"/>
    <w:rsid w:val="007263C1"/>
    <w:rsid w:val="007265CE"/>
    <w:rsid w:val="00727B4D"/>
    <w:rsid w:val="00735AB3"/>
    <w:rsid w:val="00735D0E"/>
    <w:rsid w:val="007361F5"/>
    <w:rsid w:val="00741BA2"/>
    <w:rsid w:val="0074391B"/>
    <w:rsid w:val="007443EF"/>
    <w:rsid w:val="00745349"/>
    <w:rsid w:val="00747086"/>
    <w:rsid w:val="00747608"/>
    <w:rsid w:val="00752A2A"/>
    <w:rsid w:val="00754785"/>
    <w:rsid w:val="007605A0"/>
    <w:rsid w:val="00761247"/>
    <w:rsid w:val="00761251"/>
    <w:rsid w:val="007652E4"/>
    <w:rsid w:val="007665EC"/>
    <w:rsid w:val="007705ED"/>
    <w:rsid w:val="00773DA6"/>
    <w:rsid w:val="007743AC"/>
    <w:rsid w:val="00781307"/>
    <w:rsid w:val="00784389"/>
    <w:rsid w:val="00785F37"/>
    <w:rsid w:val="00787EFB"/>
    <w:rsid w:val="00791466"/>
    <w:rsid w:val="0079216E"/>
    <w:rsid w:val="007A5AAC"/>
    <w:rsid w:val="007A6C8D"/>
    <w:rsid w:val="007A7E5C"/>
    <w:rsid w:val="007B0C0E"/>
    <w:rsid w:val="007B1E1C"/>
    <w:rsid w:val="007C2604"/>
    <w:rsid w:val="007C525B"/>
    <w:rsid w:val="007D2856"/>
    <w:rsid w:val="007D33FB"/>
    <w:rsid w:val="007D43B9"/>
    <w:rsid w:val="007D4B30"/>
    <w:rsid w:val="007D567C"/>
    <w:rsid w:val="007E0BEE"/>
    <w:rsid w:val="007E0DE5"/>
    <w:rsid w:val="007E21C0"/>
    <w:rsid w:val="007E3207"/>
    <w:rsid w:val="007E512E"/>
    <w:rsid w:val="007F2251"/>
    <w:rsid w:val="007F2806"/>
    <w:rsid w:val="007F3B3A"/>
    <w:rsid w:val="007F3D4C"/>
    <w:rsid w:val="007F5F6A"/>
    <w:rsid w:val="007F6EEC"/>
    <w:rsid w:val="007F774F"/>
    <w:rsid w:val="00802E0A"/>
    <w:rsid w:val="00803253"/>
    <w:rsid w:val="008058C5"/>
    <w:rsid w:val="00807C67"/>
    <w:rsid w:val="00810C07"/>
    <w:rsid w:val="00811A54"/>
    <w:rsid w:val="00814EAE"/>
    <w:rsid w:val="00821D5A"/>
    <w:rsid w:val="0082499F"/>
    <w:rsid w:val="008260A6"/>
    <w:rsid w:val="0082669D"/>
    <w:rsid w:val="00826F21"/>
    <w:rsid w:val="00827757"/>
    <w:rsid w:val="00833F27"/>
    <w:rsid w:val="0083492A"/>
    <w:rsid w:val="00836A6E"/>
    <w:rsid w:val="008421B0"/>
    <w:rsid w:val="0084336C"/>
    <w:rsid w:val="00846997"/>
    <w:rsid w:val="00847608"/>
    <w:rsid w:val="00854D0C"/>
    <w:rsid w:val="00861289"/>
    <w:rsid w:val="00861F84"/>
    <w:rsid w:val="00862D30"/>
    <w:rsid w:val="008708EB"/>
    <w:rsid w:val="00870F6F"/>
    <w:rsid w:val="00871CBD"/>
    <w:rsid w:val="00886AB4"/>
    <w:rsid w:val="00895CAD"/>
    <w:rsid w:val="008B2B0A"/>
    <w:rsid w:val="008B5497"/>
    <w:rsid w:val="008B5854"/>
    <w:rsid w:val="008B5AB6"/>
    <w:rsid w:val="008B6E20"/>
    <w:rsid w:val="008C0859"/>
    <w:rsid w:val="008C19BB"/>
    <w:rsid w:val="008C4E50"/>
    <w:rsid w:val="008D03E4"/>
    <w:rsid w:val="008D2018"/>
    <w:rsid w:val="008E4311"/>
    <w:rsid w:val="008E4338"/>
    <w:rsid w:val="008E6138"/>
    <w:rsid w:val="009023C6"/>
    <w:rsid w:val="00905146"/>
    <w:rsid w:val="0091709E"/>
    <w:rsid w:val="009237B8"/>
    <w:rsid w:val="009241AC"/>
    <w:rsid w:val="00930CD9"/>
    <w:rsid w:val="0093117D"/>
    <w:rsid w:val="009347B4"/>
    <w:rsid w:val="00934F0E"/>
    <w:rsid w:val="00935E97"/>
    <w:rsid w:val="00936325"/>
    <w:rsid w:val="00940052"/>
    <w:rsid w:val="00940132"/>
    <w:rsid w:val="009440D7"/>
    <w:rsid w:val="00946260"/>
    <w:rsid w:val="0094703B"/>
    <w:rsid w:val="00952BAC"/>
    <w:rsid w:val="009549DA"/>
    <w:rsid w:val="009553F5"/>
    <w:rsid w:val="00956538"/>
    <w:rsid w:val="00960759"/>
    <w:rsid w:val="0096118B"/>
    <w:rsid w:val="00971C05"/>
    <w:rsid w:val="0098385A"/>
    <w:rsid w:val="0098433B"/>
    <w:rsid w:val="00986AC2"/>
    <w:rsid w:val="009900EE"/>
    <w:rsid w:val="00990970"/>
    <w:rsid w:val="00990AA2"/>
    <w:rsid w:val="009A20C9"/>
    <w:rsid w:val="009A506A"/>
    <w:rsid w:val="009B0414"/>
    <w:rsid w:val="009B0C66"/>
    <w:rsid w:val="009B1E8F"/>
    <w:rsid w:val="009B5962"/>
    <w:rsid w:val="009B6C7B"/>
    <w:rsid w:val="009B7EF4"/>
    <w:rsid w:val="009C2EC6"/>
    <w:rsid w:val="009C7DE8"/>
    <w:rsid w:val="009D2C51"/>
    <w:rsid w:val="009D2FBA"/>
    <w:rsid w:val="009D30F7"/>
    <w:rsid w:val="009E3969"/>
    <w:rsid w:val="009E5869"/>
    <w:rsid w:val="009E79A9"/>
    <w:rsid w:val="009F1125"/>
    <w:rsid w:val="009F3CFD"/>
    <w:rsid w:val="009F471C"/>
    <w:rsid w:val="009F6203"/>
    <w:rsid w:val="00A00843"/>
    <w:rsid w:val="00A01067"/>
    <w:rsid w:val="00A021C3"/>
    <w:rsid w:val="00A030F2"/>
    <w:rsid w:val="00A03FAE"/>
    <w:rsid w:val="00A04C34"/>
    <w:rsid w:val="00A05BEC"/>
    <w:rsid w:val="00A1066B"/>
    <w:rsid w:val="00A11681"/>
    <w:rsid w:val="00A125C6"/>
    <w:rsid w:val="00A14141"/>
    <w:rsid w:val="00A17B9E"/>
    <w:rsid w:val="00A2769D"/>
    <w:rsid w:val="00A276A4"/>
    <w:rsid w:val="00A313BD"/>
    <w:rsid w:val="00A325AA"/>
    <w:rsid w:val="00A32B7E"/>
    <w:rsid w:val="00A32CB3"/>
    <w:rsid w:val="00A41C07"/>
    <w:rsid w:val="00A45818"/>
    <w:rsid w:val="00A46916"/>
    <w:rsid w:val="00A4730C"/>
    <w:rsid w:val="00A55F02"/>
    <w:rsid w:val="00A5712A"/>
    <w:rsid w:val="00A57AAC"/>
    <w:rsid w:val="00A641CC"/>
    <w:rsid w:val="00A6680D"/>
    <w:rsid w:val="00A703AD"/>
    <w:rsid w:val="00A73C89"/>
    <w:rsid w:val="00A75839"/>
    <w:rsid w:val="00A7628B"/>
    <w:rsid w:val="00A81495"/>
    <w:rsid w:val="00A82364"/>
    <w:rsid w:val="00A83CB0"/>
    <w:rsid w:val="00A86504"/>
    <w:rsid w:val="00A936F2"/>
    <w:rsid w:val="00A961B2"/>
    <w:rsid w:val="00A96C1C"/>
    <w:rsid w:val="00AA4FBF"/>
    <w:rsid w:val="00AB04E8"/>
    <w:rsid w:val="00AB2405"/>
    <w:rsid w:val="00AB3456"/>
    <w:rsid w:val="00AB3988"/>
    <w:rsid w:val="00AB62FC"/>
    <w:rsid w:val="00AB7D38"/>
    <w:rsid w:val="00AC108E"/>
    <w:rsid w:val="00AC22D3"/>
    <w:rsid w:val="00AC486A"/>
    <w:rsid w:val="00AC7CD6"/>
    <w:rsid w:val="00AD1FB3"/>
    <w:rsid w:val="00AD39A8"/>
    <w:rsid w:val="00AE175D"/>
    <w:rsid w:val="00AE2563"/>
    <w:rsid w:val="00AE395D"/>
    <w:rsid w:val="00AE70CF"/>
    <w:rsid w:val="00AE70F9"/>
    <w:rsid w:val="00B017B8"/>
    <w:rsid w:val="00B01E3B"/>
    <w:rsid w:val="00B0571D"/>
    <w:rsid w:val="00B10B61"/>
    <w:rsid w:val="00B1126A"/>
    <w:rsid w:val="00B1243A"/>
    <w:rsid w:val="00B12B7D"/>
    <w:rsid w:val="00B20B92"/>
    <w:rsid w:val="00B2781A"/>
    <w:rsid w:val="00B341F3"/>
    <w:rsid w:val="00B36A88"/>
    <w:rsid w:val="00B41553"/>
    <w:rsid w:val="00B429FF"/>
    <w:rsid w:val="00B43A66"/>
    <w:rsid w:val="00B57AB4"/>
    <w:rsid w:val="00B63086"/>
    <w:rsid w:val="00B6321E"/>
    <w:rsid w:val="00B64887"/>
    <w:rsid w:val="00B73608"/>
    <w:rsid w:val="00B7436B"/>
    <w:rsid w:val="00B81357"/>
    <w:rsid w:val="00B8287F"/>
    <w:rsid w:val="00B90917"/>
    <w:rsid w:val="00B94BE1"/>
    <w:rsid w:val="00BA0617"/>
    <w:rsid w:val="00BA132A"/>
    <w:rsid w:val="00BA2212"/>
    <w:rsid w:val="00BA40A7"/>
    <w:rsid w:val="00BA648E"/>
    <w:rsid w:val="00BB14EA"/>
    <w:rsid w:val="00BB4BE0"/>
    <w:rsid w:val="00BB52E1"/>
    <w:rsid w:val="00BD259E"/>
    <w:rsid w:val="00BD6365"/>
    <w:rsid w:val="00BD746F"/>
    <w:rsid w:val="00BE11D2"/>
    <w:rsid w:val="00BF4313"/>
    <w:rsid w:val="00BF45EA"/>
    <w:rsid w:val="00BF62C3"/>
    <w:rsid w:val="00BF7FCF"/>
    <w:rsid w:val="00C0164E"/>
    <w:rsid w:val="00C056A8"/>
    <w:rsid w:val="00C06716"/>
    <w:rsid w:val="00C07EC1"/>
    <w:rsid w:val="00C12436"/>
    <w:rsid w:val="00C15AFC"/>
    <w:rsid w:val="00C2098C"/>
    <w:rsid w:val="00C236A6"/>
    <w:rsid w:val="00C252D4"/>
    <w:rsid w:val="00C31A50"/>
    <w:rsid w:val="00C3275A"/>
    <w:rsid w:val="00C36039"/>
    <w:rsid w:val="00C37C33"/>
    <w:rsid w:val="00C4060F"/>
    <w:rsid w:val="00C44A31"/>
    <w:rsid w:val="00C44EFF"/>
    <w:rsid w:val="00C561CD"/>
    <w:rsid w:val="00C6051E"/>
    <w:rsid w:val="00C65BC8"/>
    <w:rsid w:val="00C662F0"/>
    <w:rsid w:val="00C66413"/>
    <w:rsid w:val="00C708E5"/>
    <w:rsid w:val="00C801F2"/>
    <w:rsid w:val="00C8069D"/>
    <w:rsid w:val="00C82602"/>
    <w:rsid w:val="00C82E98"/>
    <w:rsid w:val="00C84E6B"/>
    <w:rsid w:val="00C85B3D"/>
    <w:rsid w:val="00C87E30"/>
    <w:rsid w:val="00C9081B"/>
    <w:rsid w:val="00C90850"/>
    <w:rsid w:val="00C917B8"/>
    <w:rsid w:val="00C921F6"/>
    <w:rsid w:val="00C92C03"/>
    <w:rsid w:val="00CA0DFF"/>
    <w:rsid w:val="00CA2F5D"/>
    <w:rsid w:val="00CA4486"/>
    <w:rsid w:val="00CA5AAB"/>
    <w:rsid w:val="00CA6CC5"/>
    <w:rsid w:val="00CB6644"/>
    <w:rsid w:val="00CB6853"/>
    <w:rsid w:val="00CB70C7"/>
    <w:rsid w:val="00CB75B9"/>
    <w:rsid w:val="00CC2F83"/>
    <w:rsid w:val="00CC7D70"/>
    <w:rsid w:val="00CD0022"/>
    <w:rsid w:val="00CD1476"/>
    <w:rsid w:val="00CD2A7B"/>
    <w:rsid w:val="00CD4412"/>
    <w:rsid w:val="00CE01F6"/>
    <w:rsid w:val="00CE124D"/>
    <w:rsid w:val="00CE350F"/>
    <w:rsid w:val="00CE40EB"/>
    <w:rsid w:val="00CF3EE5"/>
    <w:rsid w:val="00CF6936"/>
    <w:rsid w:val="00CF7E3B"/>
    <w:rsid w:val="00D007F2"/>
    <w:rsid w:val="00D05FC5"/>
    <w:rsid w:val="00D0724E"/>
    <w:rsid w:val="00D13C32"/>
    <w:rsid w:val="00D27DD2"/>
    <w:rsid w:val="00D423DA"/>
    <w:rsid w:val="00D42CB3"/>
    <w:rsid w:val="00D4475B"/>
    <w:rsid w:val="00D5150B"/>
    <w:rsid w:val="00D525B7"/>
    <w:rsid w:val="00D536F8"/>
    <w:rsid w:val="00D53764"/>
    <w:rsid w:val="00D61C01"/>
    <w:rsid w:val="00D623C6"/>
    <w:rsid w:val="00D64CAE"/>
    <w:rsid w:val="00D65DCF"/>
    <w:rsid w:val="00D66ACF"/>
    <w:rsid w:val="00D7155D"/>
    <w:rsid w:val="00D73DD6"/>
    <w:rsid w:val="00D77BAB"/>
    <w:rsid w:val="00D8363C"/>
    <w:rsid w:val="00D844AB"/>
    <w:rsid w:val="00D85448"/>
    <w:rsid w:val="00D87872"/>
    <w:rsid w:val="00D90479"/>
    <w:rsid w:val="00D916C3"/>
    <w:rsid w:val="00D94CD5"/>
    <w:rsid w:val="00D94FA5"/>
    <w:rsid w:val="00DA295A"/>
    <w:rsid w:val="00DA5200"/>
    <w:rsid w:val="00DB4228"/>
    <w:rsid w:val="00DC1BCF"/>
    <w:rsid w:val="00DC3BDD"/>
    <w:rsid w:val="00DC5831"/>
    <w:rsid w:val="00DC73B0"/>
    <w:rsid w:val="00DD19D1"/>
    <w:rsid w:val="00DD6B2B"/>
    <w:rsid w:val="00DE655E"/>
    <w:rsid w:val="00DF236A"/>
    <w:rsid w:val="00DF2865"/>
    <w:rsid w:val="00E00D3F"/>
    <w:rsid w:val="00E033E3"/>
    <w:rsid w:val="00E16689"/>
    <w:rsid w:val="00E2405B"/>
    <w:rsid w:val="00E30F05"/>
    <w:rsid w:val="00E34595"/>
    <w:rsid w:val="00E36523"/>
    <w:rsid w:val="00E476BD"/>
    <w:rsid w:val="00E52696"/>
    <w:rsid w:val="00E53C1C"/>
    <w:rsid w:val="00E54212"/>
    <w:rsid w:val="00E57D3D"/>
    <w:rsid w:val="00E60ADC"/>
    <w:rsid w:val="00E61CBF"/>
    <w:rsid w:val="00E626C8"/>
    <w:rsid w:val="00E63504"/>
    <w:rsid w:val="00E651D7"/>
    <w:rsid w:val="00E657A1"/>
    <w:rsid w:val="00E703F6"/>
    <w:rsid w:val="00E70946"/>
    <w:rsid w:val="00E71849"/>
    <w:rsid w:val="00E776EF"/>
    <w:rsid w:val="00E8071B"/>
    <w:rsid w:val="00E82E03"/>
    <w:rsid w:val="00E87659"/>
    <w:rsid w:val="00E9316D"/>
    <w:rsid w:val="00E95BD9"/>
    <w:rsid w:val="00E966D3"/>
    <w:rsid w:val="00EA0092"/>
    <w:rsid w:val="00EA1728"/>
    <w:rsid w:val="00EA3ACC"/>
    <w:rsid w:val="00EA4630"/>
    <w:rsid w:val="00EA47F9"/>
    <w:rsid w:val="00EA48EB"/>
    <w:rsid w:val="00EA623B"/>
    <w:rsid w:val="00EB1593"/>
    <w:rsid w:val="00EB2C6C"/>
    <w:rsid w:val="00EC2301"/>
    <w:rsid w:val="00EC4185"/>
    <w:rsid w:val="00ED52C7"/>
    <w:rsid w:val="00EE0789"/>
    <w:rsid w:val="00EE20D0"/>
    <w:rsid w:val="00EE3649"/>
    <w:rsid w:val="00EE711C"/>
    <w:rsid w:val="00EE766B"/>
    <w:rsid w:val="00EF0D30"/>
    <w:rsid w:val="00EF422A"/>
    <w:rsid w:val="00EF74BF"/>
    <w:rsid w:val="00F0054F"/>
    <w:rsid w:val="00F01EC3"/>
    <w:rsid w:val="00F05F1A"/>
    <w:rsid w:val="00F10ADC"/>
    <w:rsid w:val="00F12C9E"/>
    <w:rsid w:val="00F13B0A"/>
    <w:rsid w:val="00F145AE"/>
    <w:rsid w:val="00F14C36"/>
    <w:rsid w:val="00F16666"/>
    <w:rsid w:val="00F22723"/>
    <w:rsid w:val="00F2728E"/>
    <w:rsid w:val="00F27A8B"/>
    <w:rsid w:val="00F411AA"/>
    <w:rsid w:val="00F417C7"/>
    <w:rsid w:val="00F41939"/>
    <w:rsid w:val="00F43D80"/>
    <w:rsid w:val="00F66A1C"/>
    <w:rsid w:val="00F71B3D"/>
    <w:rsid w:val="00F74E08"/>
    <w:rsid w:val="00F80626"/>
    <w:rsid w:val="00F80833"/>
    <w:rsid w:val="00F8397F"/>
    <w:rsid w:val="00F913D3"/>
    <w:rsid w:val="00F9394B"/>
    <w:rsid w:val="00F9444B"/>
    <w:rsid w:val="00F96828"/>
    <w:rsid w:val="00FA00DE"/>
    <w:rsid w:val="00FA1A34"/>
    <w:rsid w:val="00FA51A2"/>
    <w:rsid w:val="00FA5660"/>
    <w:rsid w:val="00FA7B25"/>
    <w:rsid w:val="00FB01A3"/>
    <w:rsid w:val="00FB23FB"/>
    <w:rsid w:val="00FB2D32"/>
    <w:rsid w:val="00FB5C0C"/>
    <w:rsid w:val="00FC4388"/>
    <w:rsid w:val="00FC7568"/>
    <w:rsid w:val="00FD0729"/>
    <w:rsid w:val="00FD5E53"/>
    <w:rsid w:val="00FE022E"/>
    <w:rsid w:val="00FE3810"/>
    <w:rsid w:val="00FE512A"/>
    <w:rsid w:val="00FE51DB"/>
    <w:rsid w:val="00FF0242"/>
    <w:rsid w:val="00FF2900"/>
    <w:rsid w:val="00FF6EF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F5C3"/>
  <w15:docId w15:val="{DFE3497A-C922-4E0E-A3F1-4CA4E557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C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262E42508DE61CF8C979EAEC31DD9FA48F506F21BC0CF40D90D8CD2EC77F5409651E18A0BE1D401D3FE596A192C798E55132714iBKCK" TargetMode="External"/><Relationship Id="rId5" Type="http://schemas.openxmlformats.org/officeDocument/2006/relationships/hyperlink" Target="consultantplus://offline/ref=A40262E42508DE61CF8C979EAEC31DD9FD41F80BF41BC0CF40D90D8CD2EC77F5409651E18C0CE887519CFF052C4A3F7B8C55112308BCDE4Di4KAK" TargetMode="External"/><Relationship Id="rId4" Type="http://schemas.openxmlformats.org/officeDocument/2006/relationships/hyperlink" Target="consultantplus://offline/ref=611D89E5EDA307122932594D1C58D3FDE0287D463D4AFED2F2BF642803BDFC0A736111E94514BD330E6D0A63BF7AFFEAD4A0AF8C3A1BC440L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Светлана Анатольевна</dc:creator>
  <cp:lastModifiedBy>Мухитдинов Рустам Эркинович</cp:lastModifiedBy>
  <cp:revision>2</cp:revision>
  <dcterms:created xsi:type="dcterms:W3CDTF">2022-04-26T13:03:00Z</dcterms:created>
  <dcterms:modified xsi:type="dcterms:W3CDTF">2022-04-26T13:03:00Z</dcterms:modified>
</cp:coreProperties>
</file>