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DAC0" w14:textId="78ECBFC3" w:rsidR="00AA296C" w:rsidRPr="000C34D9" w:rsidRDefault="00AA296C">
      <w:pPr>
        <w:pStyle w:val="ConsPlusTitlePage"/>
      </w:pPr>
      <w:r w:rsidRPr="000C34D9">
        <w:t xml:space="preserve"> </w:t>
      </w:r>
      <w:r w:rsidRPr="000C34D9">
        <w:br/>
      </w:r>
    </w:p>
    <w:p w14:paraId="6D75FB19" w14:textId="77777777" w:rsidR="00AA296C" w:rsidRPr="000C34D9" w:rsidRDefault="00AA296C">
      <w:pPr>
        <w:pStyle w:val="ConsPlusNormal"/>
        <w:jc w:val="center"/>
        <w:outlineLvl w:val="0"/>
      </w:pPr>
    </w:p>
    <w:p w14:paraId="622ED7F4" w14:textId="77777777" w:rsidR="00AA296C" w:rsidRPr="000C34D9" w:rsidRDefault="00AA296C">
      <w:pPr>
        <w:pStyle w:val="ConsPlusTitle"/>
        <w:jc w:val="center"/>
      </w:pPr>
      <w:r w:rsidRPr="000C34D9">
        <w:t>ПРАВИТЕЛЬСТВО РОССИЙСКОЙ ФЕДЕРАЦИИ</w:t>
      </w:r>
    </w:p>
    <w:p w14:paraId="3A1F9ECE" w14:textId="77777777" w:rsidR="00AA296C" w:rsidRPr="000C34D9" w:rsidRDefault="00AA296C">
      <w:pPr>
        <w:pStyle w:val="ConsPlusTitle"/>
        <w:jc w:val="center"/>
      </w:pPr>
    </w:p>
    <w:p w14:paraId="6A1C25A4" w14:textId="77777777" w:rsidR="00AA296C" w:rsidRPr="000C34D9" w:rsidRDefault="00AA296C">
      <w:pPr>
        <w:pStyle w:val="ConsPlusTitle"/>
        <w:jc w:val="center"/>
      </w:pPr>
      <w:r w:rsidRPr="000C34D9">
        <w:t>ПОСТАНОВЛЕНИЕ</w:t>
      </w:r>
    </w:p>
    <w:p w14:paraId="54DCF87E" w14:textId="77777777" w:rsidR="00AA296C" w:rsidRPr="000C34D9" w:rsidRDefault="00AA296C">
      <w:pPr>
        <w:pStyle w:val="ConsPlusTitle"/>
        <w:jc w:val="center"/>
      </w:pPr>
      <w:r w:rsidRPr="000C34D9">
        <w:t>от 17 декабря 2010 г. N 1035</w:t>
      </w:r>
    </w:p>
    <w:p w14:paraId="3C35D38A" w14:textId="77777777" w:rsidR="00AA296C" w:rsidRPr="000C34D9" w:rsidRDefault="00AA296C">
      <w:pPr>
        <w:pStyle w:val="ConsPlusTitle"/>
        <w:jc w:val="center"/>
      </w:pPr>
    </w:p>
    <w:p w14:paraId="78011FD5" w14:textId="77777777" w:rsidR="00AA296C" w:rsidRPr="000C34D9" w:rsidRDefault="00AA296C">
      <w:pPr>
        <w:pStyle w:val="ConsPlusTitle"/>
        <w:jc w:val="center"/>
      </w:pPr>
      <w:r w:rsidRPr="000C34D9">
        <w:t>О ПОРЯДКЕ</w:t>
      </w:r>
    </w:p>
    <w:p w14:paraId="5E2F3240" w14:textId="77777777" w:rsidR="00AA296C" w:rsidRPr="000C34D9" w:rsidRDefault="00AA296C">
      <w:pPr>
        <w:pStyle w:val="ConsPlusTitle"/>
        <w:jc w:val="center"/>
      </w:pPr>
      <w:r w:rsidRPr="000C34D9">
        <w:t>УСТАНОВЛЕНИЯ ТРЕБОВАНИЙ К ОСНАЩЕНИЮ ИНЖЕНЕРНО-ТЕХНИЧЕСКИМИ</w:t>
      </w:r>
    </w:p>
    <w:p w14:paraId="53A7B577" w14:textId="77777777" w:rsidR="00AA296C" w:rsidRPr="000C34D9" w:rsidRDefault="00AA296C">
      <w:pPr>
        <w:pStyle w:val="ConsPlusTitle"/>
        <w:jc w:val="center"/>
      </w:pPr>
      <w:r w:rsidRPr="000C34D9">
        <w:t>СРЕДСТВАМИ ОХРАНЫ ОБЪЕКТОВ И ПОМЕЩЕНИЙ, В КОТОРЫХ</w:t>
      </w:r>
    </w:p>
    <w:p w14:paraId="63E96581" w14:textId="77777777" w:rsidR="00AA296C" w:rsidRPr="000C34D9" w:rsidRDefault="00AA296C">
      <w:pPr>
        <w:pStyle w:val="ConsPlusTitle"/>
        <w:jc w:val="center"/>
      </w:pPr>
      <w:r w:rsidRPr="000C34D9">
        <w:t>ОСУЩЕСТВЛЯЮТСЯ ДЕЯТЕЛЬНОСТЬ, СВЯЗАННАЯ С ОБОРОТОМ</w:t>
      </w:r>
    </w:p>
    <w:p w14:paraId="0BE7E673" w14:textId="77777777" w:rsidR="00AA296C" w:rsidRPr="000C34D9" w:rsidRDefault="00AA296C">
      <w:pPr>
        <w:pStyle w:val="ConsPlusTitle"/>
        <w:jc w:val="center"/>
      </w:pPr>
      <w:r w:rsidRPr="000C34D9">
        <w:t>НАРКОТИЧЕСКИХ СРЕДСТВ, ПСИХОТРОПНЫХ ВЕЩЕСТВ И ИХ</w:t>
      </w:r>
    </w:p>
    <w:p w14:paraId="5A80826C" w14:textId="77777777" w:rsidR="00AA296C" w:rsidRPr="000C34D9" w:rsidRDefault="00AA296C">
      <w:pPr>
        <w:pStyle w:val="ConsPlusTitle"/>
        <w:jc w:val="center"/>
      </w:pPr>
      <w:r w:rsidRPr="000C34D9">
        <w:t>ПРЕКУРСОРОВ</w:t>
      </w:r>
      <w:proofErr w:type="gramStart"/>
      <w:r w:rsidRPr="000C34D9">
        <w:t>, И</w:t>
      </w:r>
      <w:proofErr w:type="gramEnd"/>
      <w:r w:rsidRPr="000C34D9">
        <w:t xml:space="preserve"> (ИЛИ) КУЛЬТИВИРОВАНИЕ</w:t>
      </w:r>
    </w:p>
    <w:p w14:paraId="0F184F5D" w14:textId="77777777" w:rsidR="00AA296C" w:rsidRPr="000C34D9" w:rsidRDefault="00AA296C">
      <w:pPr>
        <w:pStyle w:val="ConsPlusTitle"/>
        <w:jc w:val="center"/>
      </w:pPr>
      <w:r w:rsidRPr="000C34D9">
        <w:t>НАРКОСОДЕРЖАЩИХ РАСТЕНИЙ</w:t>
      </w:r>
    </w:p>
    <w:p w14:paraId="32A96C5E" w14:textId="77777777" w:rsidR="00AA296C" w:rsidRPr="000C34D9" w:rsidRDefault="00AA29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34D9" w:rsidRPr="000C34D9" w14:paraId="1F0612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13DD" w14:textId="77777777" w:rsidR="00AA296C" w:rsidRPr="000C34D9" w:rsidRDefault="00AA29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C439" w14:textId="77777777" w:rsidR="00AA296C" w:rsidRPr="000C34D9" w:rsidRDefault="00AA29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09AEBA" w14:textId="77777777" w:rsidR="00AA296C" w:rsidRPr="000C34D9" w:rsidRDefault="00AA296C">
            <w:pPr>
              <w:pStyle w:val="ConsPlusNormal"/>
              <w:jc w:val="center"/>
            </w:pPr>
            <w:r w:rsidRPr="000C34D9">
              <w:t>Список изменяющих документов</w:t>
            </w:r>
          </w:p>
          <w:p w14:paraId="7380DE3F" w14:textId="57EE44B3" w:rsidR="00AA296C" w:rsidRPr="000C34D9" w:rsidRDefault="00AA296C">
            <w:pPr>
              <w:pStyle w:val="ConsPlusNormal"/>
              <w:jc w:val="center"/>
            </w:pPr>
            <w:r w:rsidRPr="000C34D9">
              <w:t>(в ред. Постановлений Правительства РФ от 08.12.2011 N 1023,</w:t>
            </w:r>
          </w:p>
          <w:p w14:paraId="31DB1E6F" w14:textId="418BA047" w:rsidR="00AA296C" w:rsidRPr="000C34D9" w:rsidRDefault="00AA296C">
            <w:pPr>
              <w:pStyle w:val="ConsPlusNormal"/>
              <w:jc w:val="center"/>
            </w:pPr>
            <w:r w:rsidRPr="000C34D9">
              <w:t>от 29.12.2016 N 1545, от 30.11.2019 N 1539)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526E" w14:textId="77777777" w:rsidR="00AA296C" w:rsidRPr="000C34D9" w:rsidRDefault="00AA296C">
            <w:pPr>
              <w:pStyle w:val="ConsPlusNormal"/>
            </w:pPr>
          </w:p>
        </w:tc>
      </w:tr>
    </w:tbl>
    <w:p w14:paraId="46F0C4D0" w14:textId="77777777" w:rsidR="00AA296C" w:rsidRPr="000C34D9" w:rsidRDefault="00AA296C">
      <w:pPr>
        <w:pStyle w:val="ConsPlusNormal"/>
        <w:ind w:firstLine="540"/>
        <w:jc w:val="both"/>
      </w:pPr>
    </w:p>
    <w:p w14:paraId="1DBB2BD8" w14:textId="75CBEE70" w:rsidR="00AA296C" w:rsidRPr="000C34D9" w:rsidRDefault="00AA296C">
      <w:pPr>
        <w:pStyle w:val="ConsPlusNormal"/>
        <w:ind w:firstLine="540"/>
        <w:jc w:val="both"/>
      </w:pPr>
      <w:r w:rsidRPr="000C34D9">
        <w:t>В соответствии с пунктом 4 статьи 10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308DAD80" w14:textId="23C3ED1A" w:rsidR="00AA296C" w:rsidRPr="000C34D9" w:rsidRDefault="00AA296C">
      <w:pPr>
        <w:pStyle w:val="ConsPlusNormal"/>
        <w:spacing w:before="200"/>
        <w:ind w:firstLine="540"/>
        <w:jc w:val="both"/>
      </w:pPr>
      <w:r w:rsidRPr="000C34D9">
        <w:t>Установить, что требования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перечня наркотических средств, психотропных веществ и их прекурсоров, подлежащих контролю в Российской Федерации, прекурсоров, и (или) культивирование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устанавливаются Федеральной службой войск национальной гвардии Российской Федерации совместно с Министерством внутренних дел Российской Федерации.</w:t>
      </w:r>
    </w:p>
    <w:p w14:paraId="4645CB89" w14:textId="25E95B69" w:rsidR="00AA296C" w:rsidRPr="000C34D9" w:rsidRDefault="00AA296C">
      <w:pPr>
        <w:pStyle w:val="ConsPlusNormal"/>
        <w:jc w:val="both"/>
      </w:pPr>
      <w:r w:rsidRPr="000C34D9">
        <w:t>(в ред. Постановлений Правительства РФ от 08.12.2011 N 1023, от 29.12.2016 N 1545, от 30.11.2019 N 1539)</w:t>
      </w:r>
    </w:p>
    <w:p w14:paraId="7E9E1DE8" w14:textId="77777777" w:rsidR="00AA296C" w:rsidRPr="000C34D9" w:rsidRDefault="00AA296C">
      <w:pPr>
        <w:pStyle w:val="ConsPlusNormal"/>
        <w:ind w:firstLine="540"/>
        <w:jc w:val="both"/>
      </w:pPr>
    </w:p>
    <w:p w14:paraId="12EE5701" w14:textId="77777777" w:rsidR="00AA296C" w:rsidRPr="000C34D9" w:rsidRDefault="00AA296C">
      <w:pPr>
        <w:pStyle w:val="ConsPlusNormal"/>
        <w:jc w:val="right"/>
      </w:pPr>
      <w:r w:rsidRPr="000C34D9">
        <w:t>Председатель Правительства</w:t>
      </w:r>
    </w:p>
    <w:p w14:paraId="5C8C6F71" w14:textId="77777777" w:rsidR="00AA296C" w:rsidRPr="000C34D9" w:rsidRDefault="00AA296C">
      <w:pPr>
        <w:pStyle w:val="ConsPlusNormal"/>
        <w:jc w:val="right"/>
      </w:pPr>
      <w:r w:rsidRPr="000C34D9">
        <w:t>Российской Федерации</w:t>
      </w:r>
    </w:p>
    <w:p w14:paraId="129C3718" w14:textId="77777777" w:rsidR="00AA296C" w:rsidRPr="000C34D9" w:rsidRDefault="00AA296C">
      <w:pPr>
        <w:pStyle w:val="ConsPlusNormal"/>
        <w:jc w:val="right"/>
      </w:pPr>
      <w:r w:rsidRPr="000C34D9">
        <w:t>В.ПУТИН</w:t>
      </w:r>
    </w:p>
    <w:p w14:paraId="0DFA3C8F" w14:textId="77777777" w:rsidR="00AA296C" w:rsidRPr="000C34D9" w:rsidRDefault="00AA296C">
      <w:pPr>
        <w:pStyle w:val="ConsPlusNormal"/>
        <w:ind w:firstLine="540"/>
        <w:jc w:val="both"/>
      </w:pPr>
    </w:p>
    <w:p w14:paraId="53F1ED33" w14:textId="77777777" w:rsidR="00AA296C" w:rsidRPr="000C34D9" w:rsidRDefault="00AA296C">
      <w:pPr>
        <w:pStyle w:val="ConsPlusNormal"/>
        <w:ind w:firstLine="540"/>
        <w:jc w:val="both"/>
      </w:pPr>
    </w:p>
    <w:p w14:paraId="0325A0A9" w14:textId="77777777" w:rsidR="00AA296C" w:rsidRPr="000C34D9" w:rsidRDefault="00AA29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F86F8E" w14:textId="77777777" w:rsidR="00714B76" w:rsidRPr="000C34D9" w:rsidRDefault="00714B76"/>
    <w:sectPr w:rsidR="00714B76" w:rsidRPr="000C34D9" w:rsidSect="00AA296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C"/>
    <w:rsid w:val="000C34D9"/>
    <w:rsid w:val="00294824"/>
    <w:rsid w:val="00714B76"/>
    <w:rsid w:val="00A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DA45"/>
  <w15:chartTrackingRefBased/>
  <w15:docId w15:val="{476DE3FC-99A5-4FC9-8A85-FBBF4E11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9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A29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A2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2022-08-17T16:04:00Z</dcterms:created>
  <dcterms:modified xsi:type="dcterms:W3CDTF">2022-08-17T16:06:00Z</dcterms:modified>
</cp:coreProperties>
</file>