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FAF9E" w14:textId="77777777" w:rsidR="00ED0408" w:rsidRPr="00287432" w:rsidRDefault="00ED0408">
      <w:pPr>
        <w:pStyle w:val="ConsPlusNormal"/>
        <w:jc w:val="both"/>
        <w:outlineLvl w:val="0"/>
      </w:pPr>
    </w:p>
    <w:p w14:paraId="1F713FDB" w14:textId="77777777" w:rsidR="00ED0408" w:rsidRPr="00287432" w:rsidRDefault="00ED0408">
      <w:pPr>
        <w:pStyle w:val="ConsPlusNormal"/>
        <w:outlineLvl w:val="0"/>
      </w:pPr>
      <w:r w:rsidRPr="00287432">
        <w:t>Зарегистрировано в Минюсте России 25 февраля 2022 г. N 67495</w:t>
      </w:r>
    </w:p>
    <w:p w14:paraId="56AB66FC" w14:textId="77777777" w:rsidR="00ED0408" w:rsidRPr="00287432" w:rsidRDefault="00ED0408">
      <w:pPr>
        <w:pStyle w:val="ConsPlusNormal"/>
        <w:pBdr>
          <w:bottom w:val="single" w:sz="6" w:space="0" w:color="auto"/>
        </w:pBdr>
        <w:spacing w:before="100" w:after="100"/>
        <w:jc w:val="both"/>
        <w:rPr>
          <w:sz w:val="2"/>
          <w:szCs w:val="2"/>
        </w:rPr>
      </w:pPr>
    </w:p>
    <w:p w14:paraId="089AB4C1" w14:textId="77777777" w:rsidR="00ED0408" w:rsidRPr="00287432" w:rsidRDefault="00ED0408">
      <w:pPr>
        <w:pStyle w:val="ConsPlusNormal"/>
        <w:jc w:val="both"/>
      </w:pPr>
    </w:p>
    <w:p w14:paraId="32151679" w14:textId="77777777" w:rsidR="00ED0408" w:rsidRPr="00287432" w:rsidRDefault="00ED0408">
      <w:pPr>
        <w:pStyle w:val="ConsPlusTitle"/>
        <w:jc w:val="center"/>
      </w:pPr>
      <w:r w:rsidRPr="00287432">
        <w:t>МИНИСТЕРСТВО ЗДРАВООХРАНЕНИЯ РОССИЙСКОЙ ФЕДЕРАЦИИ</w:t>
      </w:r>
    </w:p>
    <w:p w14:paraId="6E0BE8EF" w14:textId="77777777" w:rsidR="00ED0408" w:rsidRPr="00287432" w:rsidRDefault="00ED0408">
      <w:pPr>
        <w:pStyle w:val="ConsPlusTitle"/>
        <w:jc w:val="center"/>
      </w:pPr>
    </w:p>
    <w:p w14:paraId="59F415E1" w14:textId="77777777" w:rsidR="00ED0408" w:rsidRPr="00287432" w:rsidRDefault="00ED0408">
      <w:pPr>
        <w:pStyle w:val="ConsPlusTitle"/>
        <w:jc w:val="center"/>
      </w:pPr>
      <w:r w:rsidRPr="00287432">
        <w:t>ФЕДЕРАЛЬНАЯ СЛУЖБА ПО НАДЗОРУ В СФЕРЕ ЗДРАВООХРАНЕНИЯ</w:t>
      </w:r>
    </w:p>
    <w:p w14:paraId="03F838BA" w14:textId="77777777" w:rsidR="00ED0408" w:rsidRPr="00287432" w:rsidRDefault="00ED0408">
      <w:pPr>
        <w:pStyle w:val="ConsPlusTitle"/>
        <w:jc w:val="center"/>
      </w:pPr>
    </w:p>
    <w:p w14:paraId="64A4DED5" w14:textId="77777777" w:rsidR="00ED0408" w:rsidRPr="00287432" w:rsidRDefault="00ED0408">
      <w:pPr>
        <w:pStyle w:val="ConsPlusTitle"/>
        <w:jc w:val="center"/>
      </w:pPr>
      <w:r w:rsidRPr="00287432">
        <w:t>ПРИКАЗ</w:t>
      </w:r>
    </w:p>
    <w:p w14:paraId="2405721D" w14:textId="77777777" w:rsidR="00ED0408" w:rsidRPr="00287432" w:rsidRDefault="00ED0408">
      <w:pPr>
        <w:pStyle w:val="ConsPlusTitle"/>
        <w:jc w:val="center"/>
      </w:pPr>
      <w:r w:rsidRPr="00287432">
        <w:t>от 30 декабря 2021 г. N 12536</w:t>
      </w:r>
    </w:p>
    <w:p w14:paraId="7FF7891D" w14:textId="77777777" w:rsidR="00ED0408" w:rsidRPr="00287432" w:rsidRDefault="00ED0408">
      <w:pPr>
        <w:pStyle w:val="ConsPlusTitle"/>
        <w:jc w:val="center"/>
      </w:pPr>
    </w:p>
    <w:p w14:paraId="565421C8" w14:textId="77777777" w:rsidR="00ED0408" w:rsidRPr="00287432" w:rsidRDefault="00ED0408">
      <w:pPr>
        <w:pStyle w:val="ConsPlusTitle"/>
        <w:jc w:val="center"/>
      </w:pPr>
      <w:r w:rsidRPr="00287432">
        <w:t>ОБ УТВЕРЖДЕНИИ ФОРМЫ ОЦЕНОЧНОГО ЛИСТА,</w:t>
      </w:r>
    </w:p>
    <w:p w14:paraId="74A0E66C" w14:textId="77777777" w:rsidR="00ED0408" w:rsidRPr="00287432" w:rsidRDefault="00ED0408">
      <w:pPr>
        <w:pStyle w:val="ConsPlusTitle"/>
        <w:jc w:val="center"/>
      </w:pPr>
      <w:r w:rsidRPr="00287432">
        <w:t>В СООТВЕТСТВИИ С КОТОРЫМ ФЕДЕРАЛЬНОЙ СЛУЖБОЙ ПО НАДЗОРУ</w:t>
      </w:r>
    </w:p>
    <w:p w14:paraId="5BB4A53C" w14:textId="77777777" w:rsidR="00ED0408" w:rsidRPr="00287432" w:rsidRDefault="00ED0408">
      <w:pPr>
        <w:pStyle w:val="ConsPlusTitle"/>
        <w:jc w:val="center"/>
      </w:pPr>
      <w:r w:rsidRPr="00287432">
        <w:t>В СФЕРЕ ЗДРАВООХРАНЕНИЯ И ЕЕ ТЕРРИТОРИАЛЬНЫМИ ОРГАНАМИ</w:t>
      </w:r>
    </w:p>
    <w:p w14:paraId="3C33CD22" w14:textId="77777777" w:rsidR="00ED0408" w:rsidRPr="00287432" w:rsidRDefault="00ED0408">
      <w:pPr>
        <w:pStyle w:val="ConsPlusTitle"/>
        <w:jc w:val="center"/>
      </w:pPr>
      <w:r w:rsidRPr="00287432">
        <w:t>ПРОВОДИТСЯ ОЦЕНКА СООТВЕТСТВИЯ СОИСКАТЕЛЯ ЛИЦЕНЗИИ</w:t>
      </w:r>
    </w:p>
    <w:p w14:paraId="2A515F21" w14:textId="77777777" w:rsidR="00ED0408" w:rsidRPr="00287432" w:rsidRDefault="00ED0408">
      <w:pPr>
        <w:pStyle w:val="ConsPlusTitle"/>
        <w:jc w:val="center"/>
      </w:pPr>
      <w:r w:rsidRPr="00287432">
        <w:t>ИЛИ ЛИЦЕНЗИАТА ЛИЦЕНЗИОННЫМ ТРЕБОВАНИЯМ ПРИ ОСУЩЕСТВЛЕНИИ</w:t>
      </w:r>
    </w:p>
    <w:p w14:paraId="0EBB3D4C" w14:textId="77777777" w:rsidR="00ED0408" w:rsidRPr="00287432" w:rsidRDefault="00ED0408">
      <w:pPr>
        <w:pStyle w:val="ConsPlusTitle"/>
        <w:jc w:val="center"/>
      </w:pPr>
      <w:r w:rsidRPr="00287432">
        <w:t>ДЕЯТЕЛЬНОСТИ ПО ТЕХНИЧЕСКОМУ ОБСЛУЖИВАНИЮ МЕДИЦИНСКИХ</w:t>
      </w:r>
    </w:p>
    <w:p w14:paraId="402B4AF3" w14:textId="77777777" w:rsidR="00ED0408" w:rsidRPr="00287432" w:rsidRDefault="00ED0408">
      <w:pPr>
        <w:pStyle w:val="ConsPlusTitle"/>
        <w:jc w:val="center"/>
      </w:pPr>
      <w:r w:rsidRPr="00287432">
        <w:t>ИЗДЕЛИЙ (ЗА ИСКЛЮЧЕНИЕМ СЛУЧАЯ, ЕСЛИ ТЕХНИЧЕСКОЕ</w:t>
      </w:r>
    </w:p>
    <w:p w14:paraId="57E72AE9" w14:textId="77777777" w:rsidR="00ED0408" w:rsidRPr="00287432" w:rsidRDefault="00ED0408">
      <w:pPr>
        <w:pStyle w:val="ConsPlusTitle"/>
        <w:jc w:val="center"/>
      </w:pPr>
      <w:r w:rsidRPr="00287432">
        <w:t>ОБСЛУЖИВАНИЕ ОСУЩЕСТВЛЯЕТСЯ ДЛЯ ОБЕСПЕЧЕНИЯ СОБСТВЕННЫХ</w:t>
      </w:r>
    </w:p>
    <w:p w14:paraId="5A66164B" w14:textId="77777777" w:rsidR="00ED0408" w:rsidRPr="00287432" w:rsidRDefault="00ED0408">
      <w:pPr>
        <w:pStyle w:val="ConsPlusTitle"/>
        <w:jc w:val="center"/>
      </w:pPr>
      <w:r w:rsidRPr="00287432">
        <w:t>НУЖД ЮРИДИЧЕСКОГО ЛИЦА ИЛИ ИНДИВИДУАЛЬНОГО ПРЕДПРИНИМАТЕЛЯ,</w:t>
      </w:r>
    </w:p>
    <w:p w14:paraId="1972196F" w14:textId="77777777" w:rsidR="00ED0408" w:rsidRPr="00287432" w:rsidRDefault="00ED0408">
      <w:pPr>
        <w:pStyle w:val="ConsPlusTitle"/>
        <w:jc w:val="center"/>
      </w:pPr>
      <w:r w:rsidRPr="00287432">
        <w:t>А ТАКЖЕ СЛУЧАЯ ТЕХНИЧЕСКОГО ОБСЛУЖИВАНИЯ МЕДИЦИНСКИХ</w:t>
      </w:r>
    </w:p>
    <w:p w14:paraId="4946772A" w14:textId="77777777" w:rsidR="00ED0408" w:rsidRPr="00287432" w:rsidRDefault="00ED0408">
      <w:pPr>
        <w:pStyle w:val="ConsPlusTitle"/>
        <w:jc w:val="center"/>
      </w:pPr>
      <w:r w:rsidRPr="00287432">
        <w:t>ИЗДЕЛИЙ С НИЗКОЙ СТЕПЕНЬЮ ПОТЕНЦИАЛЬНОГО РИСКА</w:t>
      </w:r>
    </w:p>
    <w:p w14:paraId="2F5656CF" w14:textId="77777777" w:rsidR="00ED0408" w:rsidRPr="00287432" w:rsidRDefault="00ED0408">
      <w:pPr>
        <w:pStyle w:val="ConsPlusTitle"/>
        <w:jc w:val="center"/>
      </w:pPr>
      <w:r w:rsidRPr="00287432">
        <w:t>ИХ ПРИМЕНЕНИЯ)</w:t>
      </w:r>
    </w:p>
    <w:p w14:paraId="1E4D00CB" w14:textId="77777777" w:rsidR="00ED0408" w:rsidRPr="00287432" w:rsidRDefault="00ED0408">
      <w:pPr>
        <w:pStyle w:val="ConsPlusNormal"/>
        <w:jc w:val="both"/>
      </w:pPr>
    </w:p>
    <w:p w14:paraId="0B242B10" w14:textId="4C7B43A4" w:rsidR="00ED0408" w:rsidRPr="00287432" w:rsidRDefault="00ED0408">
      <w:pPr>
        <w:pStyle w:val="ConsPlusNormal"/>
        <w:ind w:firstLine="540"/>
        <w:jc w:val="both"/>
      </w:pPr>
      <w:r w:rsidRPr="00287432">
        <w:t>В соответствии с частью 8 статьи 19.1 Федерального закона от 4 мая 2011 г. N 99-ФЗ "О лицензировании отдельных видов деятельности" (Собрание законодательства Российской Федерации, 2011, N 19, ст. 2716; 2021, N 24, ст. 4188), пунктом 4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утвержденного постановлением Правительства Российской Федерации от 30 ноября 2021 г. N 2129 (Официальный интернет-портал правовой информации http://pravo.gov.ru, 30.11.2021), приказываю:</w:t>
      </w:r>
    </w:p>
    <w:p w14:paraId="0594CAF3" w14:textId="39BD45E1" w:rsidR="00ED0408" w:rsidRPr="00287432" w:rsidRDefault="00ED0408">
      <w:pPr>
        <w:pStyle w:val="ConsPlusNormal"/>
        <w:spacing w:before="220"/>
        <w:ind w:firstLine="540"/>
        <w:jc w:val="both"/>
      </w:pPr>
      <w:r w:rsidRPr="00287432">
        <w:t>1. Утвердить прилагаемую форму оценочного листа, в соответствии с которым Федеральной службой по надзору в сфере здравоохранения и ее территориальными органами проводится оценка соответствия соискателя лицензии или лицензиата лицензионным требованиям при осуществлении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383A805A" w14:textId="77777777" w:rsidR="00ED0408" w:rsidRPr="00287432" w:rsidRDefault="00ED0408">
      <w:pPr>
        <w:pStyle w:val="ConsPlusNormal"/>
        <w:spacing w:before="220"/>
        <w:ind w:firstLine="540"/>
        <w:jc w:val="both"/>
      </w:pPr>
      <w:r w:rsidRPr="00287432">
        <w:t>2. Настоящий приказ вступает в силу с 1 марта 2022 года.</w:t>
      </w:r>
    </w:p>
    <w:p w14:paraId="375ADFC0" w14:textId="77777777" w:rsidR="00ED0408" w:rsidRPr="00287432" w:rsidRDefault="00ED0408">
      <w:pPr>
        <w:pStyle w:val="ConsPlusNormal"/>
        <w:jc w:val="both"/>
      </w:pPr>
    </w:p>
    <w:p w14:paraId="3446A789" w14:textId="77777777" w:rsidR="00ED0408" w:rsidRPr="00287432" w:rsidRDefault="00ED0408">
      <w:pPr>
        <w:pStyle w:val="ConsPlusNormal"/>
        <w:jc w:val="right"/>
      </w:pPr>
      <w:r w:rsidRPr="00287432">
        <w:t>Руководитель</w:t>
      </w:r>
    </w:p>
    <w:p w14:paraId="159603FF" w14:textId="77777777" w:rsidR="00ED0408" w:rsidRPr="00287432" w:rsidRDefault="00ED0408">
      <w:pPr>
        <w:pStyle w:val="ConsPlusNormal"/>
        <w:jc w:val="right"/>
      </w:pPr>
      <w:r w:rsidRPr="00287432">
        <w:t>А.В.САМОЙЛОВА</w:t>
      </w:r>
    </w:p>
    <w:p w14:paraId="3723FD38" w14:textId="77777777" w:rsidR="00ED0408" w:rsidRPr="00287432" w:rsidRDefault="00ED0408">
      <w:pPr>
        <w:pStyle w:val="ConsPlusNormal"/>
        <w:jc w:val="both"/>
      </w:pPr>
    </w:p>
    <w:p w14:paraId="7AB60DEE" w14:textId="77777777" w:rsidR="00ED0408" w:rsidRPr="00287432" w:rsidRDefault="00ED0408">
      <w:pPr>
        <w:pStyle w:val="ConsPlusNormal"/>
        <w:jc w:val="both"/>
      </w:pPr>
    </w:p>
    <w:p w14:paraId="35415354" w14:textId="77777777" w:rsidR="00ED0408" w:rsidRPr="00287432" w:rsidRDefault="00ED0408">
      <w:pPr>
        <w:pStyle w:val="ConsPlusNormal"/>
        <w:jc w:val="both"/>
      </w:pPr>
    </w:p>
    <w:p w14:paraId="26269EB3" w14:textId="77777777" w:rsidR="00ED0408" w:rsidRPr="00287432" w:rsidRDefault="00ED0408">
      <w:pPr>
        <w:pStyle w:val="ConsPlusNormal"/>
        <w:jc w:val="both"/>
      </w:pPr>
    </w:p>
    <w:p w14:paraId="32A3030F" w14:textId="77777777" w:rsidR="00ED0408" w:rsidRPr="00287432" w:rsidRDefault="00ED0408">
      <w:pPr>
        <w:pStyle w:val="ConsPlusNormal"/>
        <w:jc w:val="both"/>
      </w:pPr>
    </w:p>
    <w:p w14:paraId="32B91B9C" w14:textId="77777777" w:rsidR="00ED0408" w:rsidRPr="00287432" w:rsidRDefault="00ED0408">
      <w:pPr>
        <w:pStyle w:val="ConsPlusNormal"/>
        <w:jc w:val="right"/>
        <w:outlineLvl w:val="0"/>
      </w:pPr>
      <w:r w:rsidRPr="00287432">
        <w:t>Приложение</w:t>
      </w:r>
    </w:p>
    <w:p w14:paraId="0264FC41" w14:textId="77777777" w:rsidR="00ED0408" w:rsidRPr="00287432" w:rsidRDefault="00ED0408">
      <w:pPr>
        <w:pStyle w:val="ConsPlusNormal"/>
        <w:jc w:val="right"/>
      </w:pPr>
      <w:r w:rsidRPr="00287432">
        <w:t>к приказу Федеральной службы</w:t>
      </w:r>
    </w:p>
    <w:p w14:paraId="772DEF26" w14:textId="77777777" w:rsidR="00ED0408" w:rsidRPr="00287432" w:rsidRDefault="00ED0408">
      <w:pPr>
        <w:pStyle w:val="ConsPlusNormal"/>
        <w:jc w:val="right"/>
      </w:pPr>
      <w:r w:rsidRPr="00287432">
        <w:lastRenderedPageBreak/>
        <w:t>по надзору в сфере здравоохранения</w:t>
      </w:r>
    </w:p>
    <w:p w14:paraId="383C8516" w14:textId="77777777" w:rsidR="00ED0408" w:rsidRPr="00287432" w:rsidRDefault="00ED0408">
      <w:pPr>
        <w:pStyle w:val="ConsPlusNormal"/>
        <w:jc w:val="right"/>
      </w:pPr>
      <w:r w:rsidRPr="00287432">
        <w:t>от 30.12.2021 N 12536</w:t>
      </w:r>
    </w:p>
    <w:p w14:paraId="04CA665A" w14:textId="77777777" w:rsidR="00ED0408" w:rsidRPr="00287432" w:rsidRDefault="00ED0408">
      <w:pPr>
        <w:pStyle w:val="ConsPlusNormal"/>
        <w:jc w:val="both"/>
      </w:pPr>
    </w:p>
    <w:p w14:paraId="63C53780" w14:textId="77777777" w:rsidR="00ED0408" w:rsidRPr="00287432" w:rsidRDefault="00ED0408">
      <w:pPr>
        <w:pStyle w:val="ConsPlusNormal"/>
        <w:jc w:val="right"/>
      </w:pPr>
      <w:r w:rsidRPr="00287432">
        <w:t>Форма</w:t>
      </w:r>
    </w:p>
    <w:p w14:paraId="1FEF1B2B" w14:textId="77777777" w:rsidR="00ED0408" w:rsidRPr="00287432" w:rsidRDefault="00ED040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D0408" w:rsidRPr="00287432" w14:paraId="1DF4E4C8" w14:textId="77777777">
        <w:tc>
          <w:tcPr>
            <w:tcW w:w="9071" w:type="dxa"/>
            <w:tcBorders>
              <w:top w:val="nil"/>
              <w:left w:val="nil"/>
              <w:bottom w:val="nil"/>
              <w:right w:val="nil"/>
            </w:tcBorders>
            <w:vAlign w:val="bottom"/>
          </w:tcPr>
          <w:p w14:paraId="32F20927" w14:textId="77777777" w:rsidR="00ED0408" w:rsidRPr="00287432" w:rsidRDefault="00ED0408">
            <w:pPr>
              <w:pStyle w:val="ConsPlusNormal"/>
              <w:jc w:val="center"/>
            </w:pPr>
            <w:bookmarkStart w:id="0" w:name="P42"/>
            <w:bookmarkEnd w:id="0"/>
            <w:r w:rsidRPr="00287432">
              <w:t>Оценочный лист,</w:t>
            </w:r>
          </w:p>
          <w:p w14:paraId="0A55F06B" w14:textId="77777777" w:rsidR="00ED0408" w:rsidRPr="00287432" w:rsidRDefault="00ED0408">
            <w:pPr>
              <w:pStyle w:val="ConsPlusNormal"/>
              <w:jc w:val="center"/>
            </w:pPr>
            <w:r w:rsidRPr="00287432">
              <w:t>в соответствии с которым Федеральной службой по надзору в сфере здравоохранения и ее территориальными органами проводится оценка соответствия соискателя лицензии или лицензиата лицензионным требованиям при осуществлении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tc>
      </w:tr>
    </w:tbl>
    <w:p w14:paraId="56F99111" w14:textId="77777777" w:rsidR="00ED0408" w:rsidRPr="00287432" w:rsidRDefault="00ED040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87432" w:rsidRPr="00287432" w14:paraId="70DABCDB" w14:textId="77777777">
        <w:tc>
          <w:tcPr>
            <w:tcW w:w="9071" w:type="dxa"/>
            <w:tcBorders>
              <w:top w:val="nil"/>
              <w:left w:val="nil"/>
              <w:bottom w:val="nil"/>
              <w:right w:val="nil"/>
            </w:tcBorders>
          </w:tcPr>
          <w:p w14:paraId="3F3F0CCC" w14:textId="56506876" w:rsidR="00ED0408" w:rsidRPr="00287432" w:rsidRDefault="00ED0408">
            <w:pPr>
              <w:pStyle w:val="ConsPlusNormal"/>
              <w:ind w:firstLine="283"/>
              <w:jc w:val="both"/>
            </w:pPr>
            <w:r w:rsidRPr="00287432">
              <w:t>1. Форма проводимой оценки соответствия соискателя лицензии или лицензиата лицензионным требованиям &lt;1&gt;, регистрационный номер и дата регистрации заявления о предоставлении лицензии (внесение изменений в реестр лицензий):</w:t>
            </w:r>
          </w:p>
        </w:tc>
      </w:tr>
      <w:tr w:rsidR="00287432" w:rsidRPr="00287432" w14:paraId="23D1BA00" w14:textId="77777777">
        <w:tc>
          <w:tcPr>
            <w:tcW w:w="9071" w:type="dxa"/>
            <w:tcBorders>
              <w:top w:val="nil"/>
              <w:left w:val="nil"/>
              <w:bottom w:val="single" w:sz="4" w:space="0" w:color="auto"/>
              <w:right w:val="nil"/>
            </w:tcBorders>
          </w:tcPr>
          <w:p w14:paraId="128C1A18" w14:textId="77777777" w:rsidR="00ED0408" w:rsidRPr="00287432" w:rsidRDefault="00ED0408">
            <w:pPr>
              <w:pStyle w:val="ConsPlusNormal"/>
            </w:pPr>
          </w:p>
        </w:tc>
      </w:tr>
      <w:tr w:rsidR="00287432" w:rsidRPr="00287432" w14:paraId="10D4A242" w14:textId="77777777">
        <w:tblPrEx>
          <w:tblBorders>
            <w:insideH w:val="single" w:sz="4" w:space="0" w:color="auto"/>
          </w:tblBorders>
        </w:tblPrEx>
        <w:tc>
          <w:tcPr>
            <w:tcW w:w="9071" w:type="dxa"/>
            <w:tcBorders>
              <w:top w:val="single" w:sz="4" w:space="0" w:color="auto"/>
              <w:left w:val="nil"/>
              <w:bottom w:val="single" w:sz="4" w:space="0" w:color="auto"/>
              <w:right w:val="nil"/>
            </w:tcBorders>
          </w:tcPr>
          <w:p w14:paraId="3FD95D14" w14:textId="77777777" w:rsidR="00ED0408" w:rsidRPr="00287432" w:rsidRDefault="00ED0408">
            <w:pPr>
              <w:pStyle w:val="ConsPlusNormal"/>
            </w:pPr>
          </w:p>
        </w:tc>
      </w:tr>
      <w:tr w:rsidR="00287432" w:rsidRPr="00287432" w14:paraId="5E2796DA" w14:textId="77777777">
        <w:tc>
          <w:tcPr>
            <w:tcW w:w="9071" w:type="dxa"/>
            <w:tcBorders>
              <w:top w:val="single" w:sz="4" w:space="0" w:color="auto"/>
              <w:left w:val="nil"/>
              <w:bottom w:val="nil"/>
              <w:right w:val="nil"/>
            </w:tcBorders>
          </w:tcPr>
          <w:p w14:paraId="48617739" w14:textId="77777777" w:rsidR="00ED0408" w:rsidRPr="00287432" w:rsidRDefault="00ED0408">
            <w:pPr>
              <w:pStyle w:val="ConsPlusNormal"/>
              <w:ind w:firstLine="283"/>
              <w:jc w:val="both"/>
            </w:pPr>
            <w:r w:rsidRPr="00287432">
              <w:t>2. Полное или (в случае, если имеется) сокращенное наименование, и организационно-правовая форма юридического лица, адрес юридического лица в пределах его места нахождения, основной государственный регистрационный номер юридического лица (ОГРН), фамилия, имя отчество (при наличии) индивидуального предпринимателя, адрес места жительства, основной государственный регистрационный номер индивидуального предпринимателя (ОГРНИП): ________________________________________</w:t>
            </w:r>
          </w:p>
        </w:tc>
      </w:tr>
      <w:tr w:rsidR="00287432" w:rsidRPr="00287432" w14:paraId="5147327A" w14:textId="77777777">
        <w:tc>
          <w:tcPr>
            <w:tcW w:w="9071" w:type="dxa"/>
            <w:tcBorders>
              <w:top w:val="nil"/>
              <w:left w:val="nil"/>
              <w:bottom w:val="single" w:sz="4" w:space="0" w:color="auto"/>
              <w:right w:val="nil"/>
            </w:tcBorders>
          </w:tcPr>
          <w:p w14:paraId="2FD31E89" w14:textId="77777777" w:rsidR="00ED0408" w:rsidRPr="00287432" w:rsidRDefault="00ED0408">
            <w:pPr>
              <w:pStyle w:val="ConsPlusNormal"/>
            </w:pPr>
          </w:p>
        </w:tc>
      </w:tr>
      <w:tr w:rsidR="00287432" w:rsidRPr="00287432" w14:paraId="467D4D31" w14:textId="77777777">
        <w:tc>
          <w:tcPr>
            <w:tcW w:w="9071" w:type="dxa"/>
            <w:tcBorders>
              <w:top w:val="single" w:sz="4" w:space="0" w:color="auto"/>
              <w:left w:val="nil"/>
              <w:bottom w:val="nil"/>
              <w:right w:val="nil"/>
            </w:tcBorders>
          </w:tcPr>
          <w:p w14:paraId="336861D1" w14:textId="77777777" w:rsidR="00ED0408" w:rsidRPr="00287432" w:rsidRDefault="00ED0408">
            <w:pPr>
              <w:pStyle w:val="ConsPlusNormal"/>
              <w:ind w:firstLine="283"/>
              <w:jc w:val="both"/>
            </w:pPr>
            <w:r w:rsidRPr="00287432">
              <w:t>3. Адрес (адреса) мест осуществления лицензируемого вида деятельности:</w:t>
            </w:r>
          </w:p>
        </w:tc>
      </w:tr>
      <w:tr w:rsidR="00287432" w:rsidRPr="00287432" w14:paraId="3DA84B00" w14:textId="77777777">
        <w:tc>
          <w:tcPr>
            <w:tcW w:w="9071" w:type="dxa"/>
            <w:tcBorders>
              <w:top w:val="nil"/>
              <w:left w:val="nil"/>
              <w:bottom w:val="single" w:sz="4" w:space="0" w:color="auto"/>
              <w:right w:val="nil"/>
            </w:tcBorders>
          </w:tcPr>
          <w:p w14:paraId="50072877" w14:textId="77777777" w:rsidR="00ED0408" w:rsidRPr="00287432" w:rsidRDefault="00ED0408">
            <w:pPr>
              <w:pStyle w:val="ConsPlusNormal"/>
            </w:pPr>
          </w:p>
        </w:tc>
      </w:tr>
      <w:tr w:rsidR="00287432" w:rsidRPr="00287432" w14:paraId="75281AEC" w14:textId="77777777">
        <w:tc>
          <w:tcPr>
            <w:tcW w:w="9071" w:type="dxa"/>
            <w:tcBorders>
              <w:top w:val="single" w:sz="4" w:space="0" w:color="auto"/>
              <w:left w:val="nil"/>
              <w:bottom w:val="nil"/>
              <w:right w:val="nil"/>
            </w:tcBorders>
          </w:tcPr>
          <w:p w14:paraId="7C521CCF" w14:textId="77777777" w:rsidR="00ED0408" w:rsidRPr="00287432" w:rsidRDefault="00ED0408">
            <w:pPr>
              <w:pStyle w:val="ConsPlusNormal"/>
              <w:ind w:firstLine="283"/>
              <w:jc w:val="both"/>
            </w:pPr>
            <w:r w:rsidRPr="00287432">
              <w:t>4. Место (места) проведения оценки соответствия лицензионным требованиям с заполнением оценочного листа: _____________________________________________</w:t>
            </w:r>
          </w:p>
        </w:tc>
      </w:tr>
      <w:tr w:rsidR="00287432" w:rsidRPr="00287432" w14:paraId="23342A7E" w14:textId="77777777">
        <w:tc>
          <w:tcPr>
            <w:tcW w:w="9071" w:type="dxa"/>
            <w:tcBorders>
              <w:top w:val="nil"/>
              <w:left w:val="nil"/>
              <w:bottom w:val="nil"/>
              <w:right w:val="nil"/>
            </w:tcBorders>
            <w:vAlign w:val="bottom"/>
          </w:tcPr>
          <w:p w14:paraId="1E9DB4F7" w14:textId="77777777" w:rsidR="00ED0408" w:rsidRPr="00287432" w:rsidRDefault="00ED0408">
            <w:pPr>
              <w:pStyle w:val="ConsPlusNormal"/>
              <w:ind w:firstLine="283"/>
              <w:jc w:val="both"/>
            </w:pPr>
            <w:r w:rsidRPr="00287432">
              <w:t>5. Реквизиты решения о проведении оценки соответствия лицензионным требованиям, принятого уполномоченным должностным лицом Росздравнадзора (территориального органа) _________________________________________________</w:t>
            </w:r>
          </w:p>
        </w:tc>
      </w:tr>
      <w:tr w:rsidR="00287432" w:rsidRPr="00287432" w14:paraId="277B6C2F" w14:textId="77777777">
        <w:tc>
          <w:tcPr>
            <w:tcW w:w="9071" w:type="dxa"/>
            <w:tcBorders>
              <w:top w:val="nil"/>
              <w:left w:val="nil"/>
              <w:bottom w:val="nil"/>
              <w:right w:val="nil"/>
            </w:tcBorders>
            <w:vAlign w:val="bottom"/>
          </w:tcPr>
          <w:p w14:paraId="234EF78C" w14:textId="77777777" w:rsidR="00ED0408" w:rsidRPr="00287432" w:rsidRDefault="00ED0408">
            <w:pPr>
              <w:pStyle w:val="ConsPlusNormal"/>
              <w:ind w:firstLine="283"/>
              <w:jc w:val="both"/>
            </w:pPr>
            <w:r w:rsidRPr="00287432">
              <w:t>6. Должность, фамилия, имя отчество (при наличии) должностного лица Росздравнадзора (территориального органа), проводящего оценку соответствия лицензионным требованиям и заполняющего оценочный лист:</w:t>
            </w:r>
          </w:p>
        </w:tc>
      </w:tr>
      <w:tr w:rsidR="00287432" w:rsidRPr="00287432" w14:paraId="161C773F" w14:textId="77777777">
        <w:tc>
          <w:tcPr>
            <w:tcW w:w="9071" w:type="dxa"/>
            <w:tcBorders>
              <w:top w:val="nil"/>
              <w:left w:val="nil"/>
              <w:bottom w:val="single" w:sz="4" w:space="0" w:color="auto"/>
              <w:right w:val="nil"/>
            </w:tcBorders>
          </w:tcPr>
          <w:p w14:paraId="44F21500" w14:textId="77777777" w:rsidR="00ED0408" w:rsidRPr="00287432" w:rsidRDefault="00ED0408">
            <w:pPr>
              <w:pStyle w:val="ConsPlusNormal"/>
            </w:pPr>
          </w:p>
        </w:tc>
      </w:tr>
      <w:tr w:rsidR="00287432" w:rsidRPr="00287432" w14:paraId="6516DFEE" w14:textId="77777777">
        <w:tblPrEx>
          <w:tblBorders>
            <w:insideH w:val="single" w:sz="4" w:space="0" w:color="auto"/>
          </w:tblBorders>
        </w:tblPrEx>
        <w:tc>
          <w:tcPr>
            <w:tcW w:w="9071" w:type="dxa"/>
            <w:tcBorders>
              <w:top w:val="single" w:sz="4" w:space="0" w:color="auto"/>
              <w:left w:val="nil"/>
              <w:bottom w:val="single" w:sz="4" w:space="0" w:color="auto"/>
              <w:right w:val="nil"/>
            </w:tcBorders>
          </w:tcPr>
          <w:p w14:paraId="5D1761FC" w14:textId="77777777" w:rsidR="00ED0408" w:rsidRPr="00287432" w:rsidRDefault="00ED0408">
            <w:pPr>
              <w:pStyle w:val="ConsPlusNormal"/>
            </w:pPr>
          </w:p>
        </w:tc>
      </w:tr>
      <w:tr w:rsidR="00ED0408" w:rsidRPr="00287432" w14:paraId="5338B783" w14:textId="77777777">
        <w:tblPrEx>
          <w:tblBorders>
            <w:insideH w:val="single" w:sz="4" w:space="0" w:color="auto"/>
          </w:tblBorders>
        </w:tblPrEx>
        <w:tc>
          <w:tcPr>
            <w:tcW w:w="9071" w:type="dxa"/>
            <w:tcBorders>
              <w:top w:val="single" w:sz="4" w:space="0" w:color="auto"/>
              <w:left w:val="nil"/>
              <w:bottom w:val="nil"/>
              <w:right w:val="nil"/>
            </w:tcBorders>
            <w:vAlign w:val="bottom"/>
          </w:tcPr>
          <w:p w14:paraId="39999011" w14:textId="77777777" w:rsidR="00ED0408" w:rsidRPr="00287432" w:rsidRDefault="00ED0408">
            <w:pPr>
              <w:pStyle w:val="ConsPlusNormal"/>
              <w:ind w:firstLine="283"/>
              <w:jc w:val="both"/>
            </w:pPr>
            <w:r w:rsidRPr="00287432">
              <w:t>7. Список контрольных вопросов, ответы на которые должны свидетельствовать о соответствии (несоответствии) соискателя лицензии или лицензиата лицензионным требованиям:</w:t>
            </w:r>
          </w:p>
        </w:tc>
      </w:tr>
    </w:tbl>
    <w:p w14:paraId="41E5068A" w14:textId="77777777" w:rsidR="00ED0408" w:rsidRPr="00287432" w:rsidRDefault="00ED04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28"/>
        <w:gridCol w:w="2098"/>
        <w:gridCol w:w="566"/>
        <w:gridCol w:w="571"/>
        <w:gridCol w:w="794"/>
        <w:gridCol w:w="907"/>
      </w:tblGrid>
      <w:tr w:rsidR="00287432" w:rsidRPr="00287432" w14:paraId="30FBDA46" w14:textId="77777777">
        <w:tc>
          <w:tcPr>
            <w:tcW w:w="510" w:type="dxa"/>
            <w:vMerge w:val="restart"/>
          </w:tcPr>
          <w:p w14:paraId="0A38AFD5" w14:textId="77777777" w:rsidR="00ED0408" w:rsidRPr="00287432" w:rsidRDefault="00ED0408">
            <w:pPr>
              <w:pStyle w:val="ConsPlusNormal"/>
              <w:jc w:val="center"/>
            </w:pPr>
            <w:r w:rsidRPr="00287432">
              <w:lastRenderedPageBreak/>
              <w:t>N п/п</w:t>
            </w:r>
          </w:p>
        </w:tc>
        <w:tc>
          <w:tcPr>
            <w:tcW w:w="3628" w:type="dxa"/>
            <w:vMerge w:val="restart"/>
          </w:tcPr>
          <w:p w14:paraId="3BBE2DBC" w14:textId="77777777" w:rsidR="00ED0408" w:rsidRPr="00287432" w:rsidRDefault="00ED0408">
            <w:pPr>
              <w:pStyle w:val="ConsPlusNormal"/>
              <w:jc w:val="center"/>
            </w:pPr>
            <w:r w:rsidRPr="00287432">
              <w:t>Список контрольных вопросов, отражающих содержание лицензионных требований</w:t>
            </w:r>
          </w:p>
        </w:tc>
        <w:tc>
          <w:tcPr>
            <w:tcW w:w="2098" w:type="dxa"/>
            <w:vMerge w:val="restart"/>
          </w:tcPr>
          <w:p w14:paraId="09ED5759" w14:textId="77777777" w:rsidR="00ED0408" w:rsidRPr="00287432" w:rsidRDefault="00ED0408">
            <w:pPr>
              <w:pStyle w:val="ConsPlusNormal"/>
              <w:jc w:val="center"/>
            </w:pPr>
            <w:r w:rsidRPr="00287432">
              <w:t>Реквизиты нормативных правовых актов с указанием их структурных единиц, которыми установлены лицензионные требования</w:t>
            </w:r>
          </w:p>
        </w:tc>
        <w:tc>
          <w:tcPr>
            <w:tcW w:w="1931" w:type="dxa"/>
            <w:gridSpan w:val="3"/>
          </w:tcPr>
          <w:p w14:paraId="713CA0D5" w14:textId="77777777" w:rsidR="00ED0408" w:rsidRPr="00287432" w:rsidRDefault="00ED0408">
            <w:pPr>
              <w:pStyle w:val="ConsPlusNormal"/>
              <w:jc w:val="center"/>
            </w:pPr>
            <w:r w:rsidRPr="00287432">
              <w:t>Ответы на вопросы о соответствии (несоответствии) лицензионным требованиям</w:t>
            </w:r>
          </w:p>
        </w:tc>
        <w:tc>
          <w:tcPr>
            <w:tcW w:w="907" w:type="dxa"/>
            <w:vMerge w:val="restart"/>
          </w:tcPr>
          <w:p w14:paraId="3DF311BA" w14:textId="77777777" w:rsidR="00ED0408" w:rsidRPr="00287432" w:rsidRDefault="00ED0408">
            <w:pPr>
              <w:pStyle w:val="ConsPlusNormal"/>
              <w:jc w:val="center"/>
            </w:pPr>
            <w:r w:rsidRPr="00287432">
              <w:t>Примечание</w:t>
            </w:r>
          </w:p>
        </w:tc>
      </w:tr>
      <w:tr w:rsidR="00287432" w:rsidRPr="00287432" w14:paraId="3AD887F3" w14:textId="77777777">
        <w:tc>
          <w:tcPr>
            <w:tcW w:w="510" w:type="dxa"/>
            <w:vMerge/>
          </w:tcPr>
          <w:p w14:paraId="48F170C4" w14:textId="77777777" w:rsidR="00ED0408" w:rsidRPr="00287432" w:rsidRDefault="00ED0408">
            <w:pPr>
              <w:pStyle w:val="ConsPlusNormal"/>
            </w:pPr>
          </w:p>
        </w:tc>
        <w:tc>
          <w:tcPr>
            <w:tcW w:w="3628" w:type="dxa"/>
            <w:vMerge/>
          </w:tcPr>
          <w:p w14:paraId="717FF806" w14:textId="77777777" w:rsidR="00ED0408" w:rsidRPr="00287432" w:rsidRDefault="00ED0408">
            <w:pPr>
              <w:pStyle w:val="ConsPlusNormal"/>
            </w:pPr>
          </w:p>
        </w:tc>
        <w:tc>
          <w:tcPr>
            <w:tcW w:w="2098" w:type="dxa"/>
            <w:vMerge/>
          </w:tcPr>
          <w:p w14:paraId="555B02CD" w14:textId="77777777" w:rsidR="00ED0408" w:rsidRPr="00287432" w:rsidRDefault="00ED0408">
            <w:pPr>
              <w:pStyle w:val="ConsPlusNormal"/>
            </w:pPr>
          </w:p>
        </w:tc>
        <w:tc>
          <w:tcPr>
            <w:tcW w:w="566" w:type="dxa"/>
          </w:tcPr>
          <w:p w14:paraId="1F875FCC" w14:textId="77777777" w:rsidR="00ED0408" w:rsidRPr="00287432" w:rsidRDefault="00ED0408">
            <w:pPr>
              <w:pStyle w:val="ConsPlusNormal"/>
              <w:jc w:val="center"/>
            </w:pPr>
            <w:r w:rsidRPr="00287432">
              <w:t>да</w:t>
            </w:r>
          </w:p>
        </w:tc>
        <w:tc>
          <w:tcPr>
            <w:tcW w:w="571" w:type="dxa"/>
          </w:tcPr>
          <w:p w14:paraId="2772C91D" w14:textId="77777777" w:rsidR="00ED0408" w:rsidRPr="00287432" w:rsidRDefault="00ED0408">
            <w:pPr>
              <w:pStyle w:val="ConsPlusNormal"/>
              <w:jc w:val="center"/>
            </w:pPr>
            <w:r w:rsidRPr="00287432">
              <w:t>нет</w:t>
            </w:r>
          </w:p>
        </w:tc>
        <w:tc>
          <w:tcPr>
            <w:tcW w:w="794" w:type="dxa"/>
          </w:tcPr>
          <w:p w14:paraId="799A1341" w14:textId="77777777" w:rsidR="00ED0408" w:rsidRPr="00287432" w:rsidRDefault="00ED0408">
            <w:pPr>
              <w:pStyle w:val="ConsPlusNormal"/>
              <w:jc w:val="center"/>
            </w:pPr>
            <w:r w:rsidRPr="00287432">
              <w:t>неприменимо</w:t>
            </w:r>
          </w:p>
        </w:tc>
        <w:tc>
          <w:tcPr>
            <w:tcW w:w="907" w:type="dxa"/>
            <w:vMerge/>
          </w:tcPr>
          <w:p w14:paraId="26E1ADE2" w14:textId="77777777" w:rsidR="00ED0408" w:rsidRPr="00287432" w:rsidRDefault="00ED0408">
            <w:pPr>
              <w:pStyle w:val="ConsPlusNormal"/>
            </w:pPr>
          </w:p>
        </w:tc>
      </w:tr>
      <w:tr w:rsidR="00287432" w:rsidRPr="00287432" w14:paraId="0711C7F3" w14:textId="77777777">
        <w:tc>
          <w:tcPr>
            <w:tcW w:w="510" w:type="dxa"/>
          </w:tcPr>
          <w:p w14:paraId="1FE44EBE" w14:textId="77777777" w:rsidR="00ED0408" w:rsidRPr="00287432" w:rsidRDefault="00ED0408">
            <w:pPr>
              <w:pStyle w:val="ConsPlusNormal"/>
              <w:jc w:val="center"/>
            </w:pPr>
            <w:r w:rsidRPr="00287432">
              <w:t>1.</w:t>
            </w:r>
          </w:p>
        </w:tc>
        <w:tc>
          <w:tcPr>
            <w:tcW w:w="3628" w:type="dxa"/>
          </w:tcPr>
          <w:p w14:paraId="14ADA438" w14:textId="77777777" w:rsidR="00ED0408" w:rsidRPr="00287432" w:rsidRDefault="00ED0408">
            <w:pPr>
              <w:pStyle w:val="ConsPlusNormal"/>
            </w:pPr>
            <w:r w:rsidRPr="00287432">
              <w:t>Имеются ли у соискателя лицензии, лицензиата помещения, здания, сооружения по месту осуществления лицензируемого вида деятельности по техническому обслуживанию медицинских изделий, принадлежащие ему на праве собственности или на ином законном основании, предусматривающем право владения и право пользования?</w:t>
            </w:r>
          </w:p>
        </w:tc>
        <w:tc>
          <w:tcPr>
            <w:tcW w:w="2098" w:type="dxa"/>
          </w:tcPr>
          <w:p w14:paraId="6481BFF9" w14:textId="5F506BDC" w:rsidR="00ED0408" w:rsidRPr="00287432" w:rsidRDefault="00ED0408">
            <w:pPr>
              <w:pStyle w:val="ConsPlusNormal"/>
            </w:pPr>
            <w:r w:rsidRPr="00287432">
              <w:t>пункт 5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w:t>
            </w:r>
          </w:p>
          <w:p w14:paraId="60AEA62C" w14:textId="77777777" w:rsidR="00ED0408" w:rsidRPr="00287432" w:rsidRDefault="00ED0408">
            <w:pPr>
              <w:pStyle w:val="ConsPlusNormal"/>
            </w:pPr>
            <w:r w:rsidRPr="00287432">
              <w:t>или</w:t>
            </w:r>
          </w:p>
          <w:p w14:paraId="2729C359" w14:textId="597A3570" w:rsidR="00ED0408" w:rsidRPr="00287432" w:rsidRDefault="00ED0408">
            <w:pPr>
              <w:pStyle w:val="ConsPlusNormal"/>
            </w:pPr>
            <w:r w:rsidRPr="00287432">
              <w:t>индивидуального предпринимателя, а также случая технического обслуживания медицинских изделий с низкой степенью потенциального риска их применения), утвержденного постановлением Правительства Российской Федерации от 30.11.2021 N 2129 &lt;2&gt; (далее - Положение)</w:t>
            </w:r>
          </w:p>
        </w:tc>
        <w:tc>
          <w:tcPr>
            <w:tcW w:w="566" w:type="dxa"/>
          </w:tcPr>
          <w:p w14:paraId="0837ED40" w14:textId="77777777" w:rsidR="00ED0408" w:rsidRPr="00287432" w:rsidRDefault="00ED0408">
            <w:pPr>
              <w:pStyle w:val="ConsPlusNormal"/>
            </w:pPr>
          </w:p>
        </w:tc>
        <w:tc>
          <w:tcPr>
            <w:tcW w:w="571" w:type="dxa"/>
          </w:tcPr>
          <w:p w14:paraId="64956167" w14:textId="77777777" w:rsidR="00ED0408" w:rsidRPr="00287432" w:rsidRDefault="00ED0408">
            <w:pPr>
              <w:pStyle w:val="ConsPlusNormal"/>
            </w:pPr>
          </w:p>
        </w:tc>
        <w:tc>
          <w:tcPr>
            <w:tcW w:w="794" w:type="dxa"/>
          </w:tcPr>
          <w:p w14:paraId="51C68C40" w14:textId="77777777" w:rsidR="00ED0408" w:rsidRPr="00287432" w:rsidRDefault="00ED0408">
            <w:pPr>
              <w:pStyle w:val="ConsPlusNormal"/>
            </w:pPr>
          </w:p>
        </w:tc>
        <w:tc>
          <w:tcPr>
            <w:tcW w:w="907" w:type="dxa"/>
          </w:tcPr>
          <w:p w14:paraId="48FF594D" w14:textId="77777777" w:rsidR="00ED0408" w:rsidRPr="00287432" w:rsidRDefault="00ED0408">
            <w:pPr>
              <w:pStyle w:val="ConsPlusNormal"/>
            </w:pPr>
          </w:p>
        </w:tc>
      </w:tr>
      <w:tr w:rsidR="00287432" w:rsidRPr="00287432" w14:paraId="0E509116" w14:textId="77777777">
        <w:tc>
          <w:tcPr>
            <w:tcW w:w="510" w:type="dxa"/>
          </w:tcPr>
          <w:p w14:paraId="50307B1C" w14:textId="77777777" w:rsidR="00ED0408" w:rsidRPr="00287432" w:rsidRDefault="00ED0408">
            <w:pPr>
              <w:pStyle w:val="ConsPlusNormal"/>
              <w:jc w:val="center"/>
            </w:pPr>
            <w:r w:rsidRPr="00287432">
              <w:t>2.</w:t>
            </w:r>
          </w:p>
        </w:tc>
        <w:tc>
          <w:tcPr>
            <w:tcW w:w="3628" w:type="dxa"/>
          </w:tcPr>
          <w:p w14:paraId="6EEFC619" w14:textId="77777777" w:rsidR="00ED0408" w:rsidRPr="00287432" w:rsidRDefault="00ED0408">
            <w:pPr>
              <w:pStyle w:val="ConsPlusNormal"/>
            </w:pPr>
            <w:r w:rsidRPr="00287432">
              <w:t xml:space="preserve">Не использует ли соискатель лицензии, лицензиат чердаки, технические, подвальные и цокольные этажи, подполья, вентиляционные камеры и другие технические помещения для осуществления лицензируемого </w:t>
            </w:r>
            <w:r w:rsidRPr="00287432">
              <w:lastRenderedPageBreak/>
              <w:t>вида деятельности по техническому обслуживанию медицинских изделий?</w:t>
            </w:r>
          </w:p>
        </w:tc>
        <w:tc>
          <w:tcPr>
            <w:tcW w:w="2098" w:type="dxa"/>
          </w:tcPr>
          <w:p w14:paraId="7F8FA09E" w14:textId="4318428E" w:rsidR="00ED0408" w:rsidRPr="00287432" w:rsidRDefault="00ED0408">
            <w:pPr>
              <w:pStyle w:val="ConsPlusNormal"/>
            </w:pPr>
            <w:r w:rsidRPr="00287432">
              <w:lastRenderedPageBreak/>
              <w:t xml:space="preserve">подпункт "б" пункта 16 Правил противопожарного режима в Российской Федерации, утвержденного </w:t>
            </w:r>
            <w:r w:rsidRPr="00287432">
              <w:lastRenderedPageBreak/>
              <w:t>постановлением Правительства Российской Федерации от 16.09.2020 N 1479 &lt;3&gt;</w:t>
            </w:r>
          </w:p>
        </w:tc>
        <w:tc>
          <w:tcPr>
            <w:tcW w:w="566" w:type="dxa"/>
          </w:tcPr>
          <w:p w14:paraId="4411D133" w14:textId="77777777" w:rsidR="00ED0408" w:rsidRPr="00287432" w:rsidRDefault="00ED0408">
            <w:pPr>
              <w:pStyle w:val="ConsPlusNormal"/>
            </w:pPr>
          </w:p>
        </w:tc>
        <w:tc>
          <w:tcPr>
            <w:tcW w:w="571" w:type="dxa"/>
          </w:tcPr>
          <w:p w14:paraId="7A93587B" w14:textId="77777777" w:rsidR="00ED0408" w:rsidRPr="00287432" w:rsidRDefault="00ED0408">
            <w:pPr>
              <w:pStyle w:val="ConsPlusNormal"/>
            </w:pPr>
          </w:p>
        </w:tc>
        <w:tc>
          <w:tcPr>
            <w:tcW w:w="794" w:type="dxa"/>
          </w:tcPr>
          <w:p w14:paraId="01B6676A" w14:textId="77777777" w:rsidR="00ED0408" w:rsidRPr="00287432" w:rsidRDefault="00ED0408">
            <w:pPr>
              <w:pStyle w:val="ConsPlusNormal"/>
            </w:pPr>
          </w:p>
        </w:tc>
        <w:tc>
          <w:tcPr>
            <w:tcW w:w="907" w:type="dxa"/>
          </w:tcPr>
          <w:p w14:paraId="4DAA0361" w14:textId="77777777" w:rsidR="00ED0408" w:rsidRPr="00287432" w:rsidRDefault="00ED0408">
            <w:pPr>
              <w:pStyle w:val="ConsPlusNormal"/>
            </w:pPr>
          </w:p>
        </w:tc>
      </w:tr>
      <w:tr w:rsidR="00287432" w:rsidRPr="00287432" w14:paraId="6DD05E53" w14:textId="77777777">
        <w:tc>
          <w:tcPr>
            <w:tcW w:w="510" w:type="dxa"/>
          </w:tcPr>
          <w:p w14:paraId="43DAB23D" w14:textId="77777777" w:rsidR="00ED0408" w:rsidRPr="00287432" w:rsidRDefault="00ED0408">
            <w:pPr>
              <w:pStyle w:val="ConsPlusNormal"/>
              <w:jc w:val="center"/>
            </w:pPr>
            <w:r w:rsidRPr="00287432">
              <w:t>3.</w:t>
            </w:r>
          </w:p>
        </w:tc>
        <w:tc>
          <w:tcPr>
            <w:tcW w:w="3628" w:type="dxa"/>
          </w:tcPr>
          <w:p w14:paraId="37F49F4F" w14:textId="7EF4AA1A" w:rsidR="00ED0408" w:rsidRPr="00287432" w:rsidRDefault="00ED0408">
            <w:pPr>
              <w:pStyle w:val="ConsPlusNormal"/>
            </w:pPr>
            <w:r w:rsidRPr="00287432">
              <w:t>Имеются ли у соискателя лицензии, лицензиата средства измерения, технические средства и оборудование, предусмотренные Положением, необходимые для технического обслуживания заявленных групп медицинских изделий по классам потенциального риска их применения, принадлежащие ему на праве собственности или на ином законном основании, предусматривающем право владения и право пользования?</w:t>
            </w:r>
          </w:p>
        </w:tc>
        <w:tc>
          <w:tcPr>
            <w:tcW w:w="2098" w:type="dxa"/>
          </w:tcPr>
          <w:p w14:paraId="3E9068AD" w14:textId="2E5779C5" w:rsidR="00ED0408" w:rsidRPr="00287432" w:rsidRDefault="00ED0408">
            <w:pPr>
              <w:pStyle w:val="ConsPlusNormal"/>
            </w:pPr>
            <w:r w:rsidRPr="00287432">
              <w:t>пункт 5 Положения</w:t>
            </w:r>
          </w:p>
        </w:tc>
        <w:tc>
          <w:tcPr>
            <w:tcW w:w="566" w:type="dxa"/>
          </w:tcPr>
          <w:p w14:paraId="450C798F" w14:textId="77777777" w:rsidR="00ED0408" w:rsidRPr="00287432" w:rsidRDefault="00ED0408">
            <w:pPr>
              <w:pStyle w:val="ConsPlusNormal"/>
            </w:pPr>
          </w:p>
        </w:tc>
        <w:tc>
          <w:tcPr>
            <w:tcW w:w="571" w:type="dxa"/>
          </w:tcPr>
          <w:p w14:paraId="0AA02C15" w14:textId="77777777" w:rsidR="00ED0408" w:rsidRPr="00287432" w:rsidRDefault="00ED0408">
            <w:pPr>
              <w:pStyle w:val="ConsPlusNormal"/>
            </w:pPr>
          </w:p>
        </w:tc>
        <w:tc>
          <w:tcPr>
            <w:tcW w:w="794" w:type="dxa"/>
          </w:tcPr>
          <w:p w14:paraId="3DC7DFE5" w14:textId="77777777" w:rsidR="00ED0408" w:rsidRPr="00287432" w:rsidRDefault="00ED0408">
            <w:pPr>
              <w:pStyle w:val="ConsPlusNormal"/>
            </w:pPr>
          </w:p>
        </w:tc>
        <w:tc>
          <w:tcPr>
            <w:tcW w:w="907" w:type="dxa"/>
          </w:tcPr>
          <w:p w14:paraId="37E52BDC" w14:textId="77777777" w:rsidR="00ED0408" w:rsidRPr="00287432" w:rsidRDefault="00ED0408">
            <w:pPr>
              <w:pStyle w:val="ConsPlusNormal"/>
            </w:pPr>
          </w:p>
        </w:tc>
      </w:tr>
      <w:tr w:rsidR="00287432" w:rsidRPr="00287432" w14:paraId="28F1331F" w14:textId="77777777">
        <w:tc>
          <w:tcPr>
            <w:tcW w:w="510" w:type="dxa"/>
          </w:tcPr>
          <w:p w14:paraId="6DBF9A53" w14:textId="77777777" w:rsidR="00ED0408" w:rsidRPr="00287432" w:rsidRDefault="00ED0408">
            <w:pPr>
              <w:pStyle w:val="ConsPlusNormal"/>
              <w:jc w:val="center"/>
            </w:pPr>
            <w:r w:rsidRPr="00287432">
              <w:t>4.</w:t>
            </w:r>
          </w:p>
        </w:tc>
        <w:tc>
          <w:tcPr>
            <w:tcW w:w="3628" w:type="dxa"/>
          </w:tcPr>
          <w:p w14:paraId="6A904BE0" w14:textId="77777777" w:rsidR="00ED0408" w:rsidRPr="00287432" w:rsidRDefault="00ED0408">
            <w:pPr>
              <w:pStyle w:val="ConsPlusNormal"/>
            </w:pPr>
            <w:r w:rsidRPr="00287432">
              <w:t>Соответствуют ли средства измерений, принадлежащие соискателю лицензии, лицензиату на праве собственности или ином законном основании, предусматривающем право</w:t>
            </w:r>
          </w:p>
          <w:p w14:paraId="3CBBB59B" w14:textId="77777777" w:rsidR="00ED0408" w:rsidRPr="00287432" w:rsidRDefault="00ED0408">
            <w:pPr>
              <w:pStyle w:val="ConsPlusNormal"/>
            </w:pPr>
            <w:r w:rsidRPr="00287432">
              <w:t>владения и право пользования, требованиям к их поверке?</w:t>
            </w:r>
          </w:p>
        </w:tc>
        <w:tc>
          <w:tcPr>
            <w:tcW w:w="2098" w:type="dxa"/>
          </w:tcPr>
          <w:p w14:paraId="0832BE00" w14:textId="4AA3C45D" w:rsidR="00ED0408" w:rsidRPr="00287432" w:rsidRDefault="00ED0408">
            <w:pPr>
              <w:pStyle w:val="ConsPlusNormal"/>
            </w:pPr>
            <w:r w:rsidRPr="00287432">
              <w:t>статья 13 Федерального закона от 26.06.2008 N 102-ФЗ "Об обеспечении единства измерений" &lt;4&gt;;</w:t>
            </w:r>
          </w:p>
          <w:p w14:paraId="1DAFAC71" w14:textId="4635DD04" w:rsidR="00ED0408" w:rsidRPr="00287432" w:rsidRDefault="00ED0408">
            <w:pPr>
              <w:pStyle w:val="ConsPlusNormal"/>
            </w:pPr>
            <w:r w:rsidRPr="00287432">
              <w:t>подпункт "б" пункта 5 Положения</w:t>
            </w:r>
          </w:p>
        </w:tc>
        <w:tc>
          <w:tcPr>
            <w:tcW w:w="566" w:type="dxa"/>
          </w:tcPr>
          <w:p w14:paraId="7777257E" w14:textId="77777777" w:rsidR="00ED0408" w:rsidRPr="00287432" w:rsidRDefault="00ED0408">
            <w:pPr>
              <w:pStyle w:val="ConsPlusNormal"/>
            </w:pPr>
          </w:p>
        </w:tc>
        <w:tc>
          <w:tcPr>
            <w:tcW w:w="571" w:type="dxa"/>
          </w:tcPr>
          <w:p w14:paraId="30E646B0" w14:textId="77777777" w:rsidR="00ED0408" w:rsidRPr="00287432" w:rsidRDefault="00ED0408">
            <w:pPr>
              <w:pStyle w:val="ConsPlusNormal"/>
            </w:pPr>
          </w:p>
        </w:tc>
        <w:tc>
          <w:tcPr>
            <w:tcW w:w="794" w:type="dxa"/>
          </w:tcPr>
          <w:p w14:paraId="0D32A7C8" w14:textId="77777777" w:rsidR="00ED0408" w:rsidRPr="00287432" w:rsidRDefault="00ED0408">
            <w:pPr>
              <w:pStyle w:val="ConsPlusNormal"/>
            </w:pPr>
          </w:p>
        </w:tc>
        <w:tc>
          <w:tcPr>
            <w:tcW w:w="907" w:type="dxa"/>
          </w:tcPr>
          <w:p w14:paraId="6B5B4EF6" w14:textId="77777777" w:rsidR="00ED0408" w:rsidRPr="00287432" w:rsidRDefault="00ED0408">
            <w:pPr>
              <w:pStyle w:val="ConsPlusNormal"/>
            </w:pPr>
          </w:p>
        </w:tc>
      </w:tr>
      <w:tr w:rsidR="00287432" w:rsidRPr="00287432" w14:paraId="05E3AD62" w14:textId="77777777">
        <w:tc>
          <w:tcPr>
            <w:tcW w:w="510" w:type="dxa"/>
          </w:tcPr>
          <w:p w14:paraId="4842FA90" w14:textId="77777777" w:rsidR="00ED0408" w:rsidRPr="00287432" w:rsidRDefault="00ED0408">
            <w:pPr>
              <w:pStyle w:val="ConsPlusNormal"/>
              <w:jc w:val="center"/>
            </w:pPr>
            <w:r w:rsidRPr="00287432">
              <w:t>5.</w:t>
            </w:r>
          </w:p>
        </w:tc>
        <w:tc>
          <w:tcPr>
            <w:tcW w:w="3628" w:type="dxa"/>
          </w:tcPr>
          <w:p w14:paraId="4C933908" w14:textId="77777777" w:rsidR="00ED0408" w:rsidRPr="00287432" w:rsidRDefault="00ED0408">
            <w:pPr>
              <w:pStyle w:val="ConsPlusNormal"/>
            </w:pPr>
            <w:r w:rsidRPr="00287432">
              <w:t>Соблюдаются ли лицензиатом требования эксплуатационной документации производителя медицинских изделий при осуществлении их технического обслуживания?</w:t>
            </w:r>
          </w:p>
        </w:tc>
        <w:tc>
          <w:tcPr>
            <w:tcW w:w="2098" w:type="dxa"/>
          </w:tcPr>
          <w:p w14:paraId="46FFD620" w14:textId="52318574" w:rsidR="00ED0408" w:rsidRPr="00287432" w:rsidRDefault="00ED0408">
            <w:pPr>
              <w:pStyle w:val="ConsPlusNormal"/>
            </w:pPr>
            <w:r w:rsidRPr="00287432">
              <w:t>подпункт "б" пункта 5 Положения</w:t>
            </w:r>
          </w:p>
        </w:tc>
        <w:tc>
          <w:tcPr>
            <w:tcW w:w="566" w:type="dxa"/>
          </w:tcPr>
          <w:p w14:paraId="5FC66AE1" w14:textId="77777777" w:rsidR="00ED0408" w:rsidRPr="00287432" w:rsidRDefault="00ED0408">
            <w:pPr>
              <w:pStyle w:val="ConsPlusNormal"/>
            </w:pPr>
          </w:p>
        </w:tc>
        <w:tc>
          <w:tcPr>
            <w:tcW w:w="571" w:type="dxa"/>
          </w:tcPr>
          <w:p w14:paraId="59FF3119" w14:textId="77777777" w:rsidR="00ED0408" w:rsidRPr="00287432" w:rsidRDefault="00ED0408">
            <w:pPr>
              <w:pStyle w:val="ConsPlusNormal"/>
            </w:pPr>
          </w:p>
        </w:tc>
        <w:tc>
          <w:tcPr>
            <w:tcW w:w="794" w:type="dxa"/>
          </w:tcPr>
          <w:p w14:paraId="2E0B737C" w14:textId="77777777" w:rsidR="00ED0408" w:rsidRPr="00287432" w:rsidRDefault="00ED0408">
            <w:pPr>
              <w:pStyle w:val="ConsPlusNormal"/>
            </w:pPr>
          </w:p>
        </w:tc>
        <w:tc>
          <w:tcPr>
            <w:tcW w:w="907" w:type="dxa"/>
          </w:tcPr>
          <w:p w14:paraId="085A2901" w14:textId="77777777" w:rsidR="00ED0408" w:rsidRPr="00287432" w:rsidRDefault="00ED0408">
            <w:pPr>
              <w:pStyle w:val="ConsPlusNormal"/>
            </w:pPr>
          </w:p>
        </w:tc>
      </w:tr>
      <w:tr w:rsidR="00287432" w:rsidRPr="00287432" w14:paraId="6EC65481" w14:textId="77777777">
        <w:tc>
          <w:tcPr>
            <w:tcW w:w="510" w:type="dxa"/>
          </w:tcPr>
          <w:p w14:paraId="0A7F4DEA" w14:textId="77777777" w:rsidR="00ED0408" w:rsidRPr="00287432" w:rsidRDefault="00ED0408">
            <w:pPr>
              <w:pStyle w:val="ConsPlusNormal"/>
              <w:jc w:val="center"/>
            </w:pPr>
            <w:r w:rsidRPr="00287432">
              <w:t>6.</w:t>
            </w:r>
          </w:p>
        </w:tc>
        <w:tc>
          <w:tcPr>
            <w:tcW w:w="3628" w:type="dxa"/>
          </w:tcPr>
          <w:p w14:paraId="50DCBE28" w14:textId="3E04B4F6" w:rsidR="00ED0408" w:rsidRPr="00287432" w:rsidRDefault="00ED0408">
            <w:pPr>
              <w:pStyle w:val="ConsPlusNormal"/>
              <w:jc w:val="both"/>
            </w:pPr>
            <w:r w:rsidRPr="00287432">
              <w:t>Имеется ли у соискателя лицензии система менеджмента качества, созданная и функционирующая в соответствии с требованиями Межгосударственного стандарта ГОСТ ISO 13485-2017 "Изделия медицинские. Системы менеджмента качества. Требования для целей регулирования", введенного в действие с 1 июня 2018 г. приказом Федерального агентства по техническому регулированию и метрологии от 30 июня 2017 г. N 615-ст (М., "</w:t>
            </w:r>
            <w:proofErr w:type="spellStart"/>
            <w:r w:rsidRPr="00287432">
              <w:t>Стандартинформ</w:t>
            </w:r>
            <w:proofErr w:type="spellEnd"/>
            <w:r w:rsidRPr="00287432">
              <w:t>", 2017) (далее - ГОСТ ISO 13485-2017)?</w:t>
            </w:r>
          </w:p>
        </w:tc>
        <w:tc>
          <w:tcPr>
            <w:tcW w:w="2098" w:type="dxa"/>
          </w:tcPr>
          <w:p w14:paraId="3F77EE8E" w14:textId="0DCB40AE" w:rsidR="00ED0408" w:rsidRPr="00287432" w:rsidRDefault="00ED0408">
            <w:pPr>
              <w:pStyle w:val="ConsPlusNormal"/>
            </w:pPr>
            <w:r w:rsidRPr="00287432">
              <w:t>подпункт "а" пункта 5 Положения</w:t>
            </w:r>
          </w:p>
        </w:tc>
        <w:tc>
          <w:tcPr>
            <w:tcW w:w="566" w:type="dxa"/>
          </w:tcPr>
          <w:p w14:paraId="7707983F" w14:textId="77777777" w:rsidR="00ED0408" w:rsidRPr="00287432" w:rsidRDefault="00ED0408">
            <w:pPr>
              <w:pStyle w:val="ConsPlusNormal"/>
            </w:pPr>
          </w:p>
        </w:tc>
        <w:tc>
          <w:tcPr>
            <w:tcW w:w="571" w:type="dxa"/>
          </w:tcPr>
          <w:p w14:paraId="7968A0D8" w14:textId="77777777" w:rsidR="00ED0408" w:rsidRPr="00287432" w:rsidRDefault="00ED0408">
            <w:pPr>
              <w:pStyle w:val="ConsPlusNormal"/>
            </w:pPr>
          </w:p>
        </w:tc>
        <w:tc>
          <w:tcPr>
            <w:tcW w:w="794" w:type="dxa"/>
          </w:tcPr>
          <w:p w14:paraId="3DEF7754" w14:textId="77777777" w:rsidR="00ED0408" w:rsidRPr="00287432" w:rsidRDefault="00ED0408">
            <w:pPr>
              <w:pStyle w:val="ConsPlusNormal"/>
            </w:pPr>
          </w:p>
        </w:tc>
        <w:tc>
          <w:tcPr>
            <w:tcW w:w="907" w:type="dxa"/>
          </w:tcPr>
          <w:p w14:paraId="26C1AAE8" w14:textId="77777777" w:rsidR="00ED0408" w:rsidRPr="00287432" w:rsidRDefault="00ED0408">
            <w:pPr>
              <w:pStyle w:val="ConsPlusNormal"/>
            </w:pPr>
          </w:p>
        </w:tc>
      </w:tr>
      <w:tr w:rsidR="00287432" w:rsidRPr="00287432" w14:paraId="6086DD48" w14:textId="77777777">
        <w:tc>
          <w:tcPr>
            <w:tcW w:w="510" w:type="dxa"/>
          </w:tcPr>
          <w:p w14:paraId="49A4CAFB" w14:textId="77777777" w:rsidR="00ED0408" w:rsidRPr="00287432" w:rsidRDefault="00ED0408">
            <w:pPr>
              <w:pStyle w:val="ConsPlusNormal"/>
              <w:jc w:val="center"/>
            </w:pPr>
            <w:r w:rsidRPr="00287432">
              <w:lastRenderedPageBreak/>
              <w:t>7.</w:t>
            </w:r>
          </w:p>
        </w:tc>
        <w:tc>
          <w:tcPr>
            <w:tcW w:w="3628" w:type="dxa"/>
          </w:tcPr>
          <w:p w14:paraId="520BCB3C" w14:textId="0002FD65" w:rsidR="00ED0408" w:rsidRPr="00287432" w:rsidRDefault="00ED0408">
            <w:pPr>
              <w:pStyle w:val="ConsPlusNormal"/>
              <w:jc w:val="both"/>
            </w:pPr>
            <w:r w:rsidRPr="00287432">
              <w:t>Соблюдаются ли лицензиатом требования системы менеджмента качества, созданной и функционирующей в соответствии с требованиями ГОСТ ISO 13485-2017?</w:t>
            </w:r>
          </w:p>
        </w:tc>
        <w:tc>
          <w:tcPr>
            <w:tcW w:w="2098" w:type="dxa"/>
          </w:tcPr>
          <w:p w14:paraId="2980A4A6" w14:textId="1E06CAC3" w:rsidR="00ED0408" w:rsidRPr="00287432" w:rsidRDefault="00ED0408">
            <w:pPr>
              <w:pStyle w:val="ConsPlusNormal"/>
            </w:pPr>
            <w:r w:rsidRPr="00287432">
              <w:t>подпункт "б" пункта 5 Положения</w:t>
            </w:r>
          </w:p>
        </w:tc>
        <w:tc>
          <w:tcPr>
            <w:tcW w:w="566" w:type="dxa"/>
          </w:tcPr>
          <w:p w14:paraId="473944B4" w14:textId="77777777" w:rsidR="00ED0408" w:rsidRPr="00287432" w:rsidRDefault="00ED0408">
            <w:pPr>
              <w:pStyle w:val="ConsPlusNormal"/>
            </w:pPr>
          </w:p>
        </w:tc>
        <w:tc>
          <w:tcPr>
            <w:tcW w:w="571" w:type="dxa"/>
          </w:tcPr>
          <w:p w14:paraId="7B0D8368" w14:textId="77777777" w:rsidR="00ED0408" w:rsidRPr="00287432" w:rsidRDefault="00ED0408">
            <w:pPr>
              <w:pStyle w:val="ConsPlusNormal"/>
            </w:pPr>
          </w:p>
        </w:tc>
        <w:tc>
          <w:tcPr>
            <w:tcW w:w="794" w:type="dxa"/>
          </w:tcPr>
          <w:p w14:paraId="50771AB3" w14:textId="77777777" w:rsidR="00ED0408" w:rsidRPr="00287432" w:rsidRDefault="00ED0408">
            <w:pPr>
              <w:pStyle w:val="ConsPlusNormal"/>
            </w:pPr>
          </w:p>
        </w:tc>
        <w:tc>
          <w:tcPr>
            <w:tcW w:w="907" w:type="dxa"/>
          </w:tcPr>
          <w:p w14:paraId="044830DA" w14:textId="77777777" w:rsidR="00ED0408" w:rsidRPr="00287432" w:rsidRDefault="00ED0408">
            <w:pPr>
              <w:pStyle w:val="ConsPlusNormal"/>
            </w:pPr>
          </w:p>
        </w:tc>
      </w:tr>
      <w:tr w:rsidR="00ED0408" w:rsidRPr="00287432" w14:paraId="245B8995" w14:textId="77777777">
        <w:tc>
          <w:tcPr>
            <w:tcW w:w="510" w:type="dxa"/>
          </w:tcPr>
          <w:p w14:paraId="30E3F4F0" w14:textId="77777777" w:rsidR="00ED0408" w:rsidRPr="00287432" w:rsidRDefault="00ED0408">
            <w:pPr>
              <w:pStyle w:val="ConsPlusNormal"/>
              <w:jc w:val="center"/>
            </w:pPr>
            <w:r w:rsidRPr="00287432">
              <w:t>8.</w:t>
            </w:r>
          </w:p>
        </w:tc>
        <w:tc>
          <w:tcPr>
            <w:tcW w:w="3628" w:type="dxa"/>
          </w:tcPr>
          <w:p w14:paraId="3438769A" w14:textId="77777777" w:rsidR="00ED0408" w:rsidRPr="00287432" w:rsidRDefault="00ED0408">
            <w:pPr>
              <w:pStyle w:val="ConsPlusNormal"/>
            </w:pPr>
            <w:r w:rsidRPr="00287432">
              <w:t>Имеется ли у соискателя лицензии, лицензиата работники (при выполнении 1 или 2 видов работ (услуг) - не менее 2 человек, при выполнении 3 или 4 видов работ (услуг) - не менее 3 человек, при выполнении 5 и более видов работ (услуг) - не менее 5 человек), заключившие с ним трудовые договоры, осуществляющие техническое обслуживание медицинских изделий, имеющие высшее или среднее профессиональное (техническое) образование, стаж работы по специальности не менее 3 лет и дополнительное профессиональное образование (повышение квалификации не реже одного раза в 5 лет) в сфере выполняемых работ и оказываемых услуг, при этом лицензиат - индивидуальный предприниматель сам может являться таким работником при наличии у него указанного образования?</w:t>
            </w:r>
          </w:p>
        </w:tc>
        <w:tc>
          <w:tcPr>
            <w:tcW w:w="2098" w:type="dxa"/>
          </w:tcPr>
          <w:p w14:paraId="752ABC7F" w14:textId="56D3C9D5" w:rsidR="00ED0408" w:rsidRPr="00287432" w:rsidRDefault="00ED0408">
            <w:pPr>
              <w:pStyle w:val="ConsPlusNormal"/>
            </w:pPr>
            <w:r w:rsidRPr="00287432">
              <w:t>пункт 5 Положения</w:t>
            </w:r>
          </w:p>
        </w:tc>
        <w:tc>
          <w:tcPr>
            <w:tcW w:w="566" w:type="dxa"/>
          </w:tcPr>
          <w:p w14:paraId="038E4A14" w14:textId="77777777" w:rsidR="00ED0408" w:rsidRPr="00287432" w:rsidRDefault="00ED0408">
            <w:pPr>
              <w:pStyle w:val="ConsPlusNormal"/>
            </w:pPr>
          </w:p>
        </w:tc>
        <w:tc>
          <w:tcPr>
            <w:tcW w:w="571" w:type="dxa"/>
          </w:tcPr>
          <w:p w14:paraId="04BC9126" w14:textId="77777777" w:rsidR="00ED0408" w:rsidRPr="00287432" w:rsidRDefault="00ED0408">
            <w:pPr>
              <w:pStyle w:val="ConsPlusNormal"/>
            </w:pPr>
          </w:p>
        </w:tc>
        <w:tc>
          <w:tcPr>
            <w:tcW w:w="794" w:type="dxa"/>
          </w:tcPr>
          <w:p w14:paraId="511914E7" w14:textId="77777777" w:rsidR="00ED0408" w:rsidRPr="00287432" w:rsidRDefault="00ED0408">
            <w:pPr>
              <w:pStyle w:val="ConsPlusNormal"/>
            </w:pPr>
          </w:p>
        </w:tc>
        <w:tc>
          <w:tcPr>
            <w:tcW w:w="907" w:type="dxa"/>
          </w:tcPr>
          <w:p w14:paraId="4A43C14D" w14:textId="77777777" w:rsidR="00ED0408" w:rsidRPr="00287432" w:rsidRDefault="00ED0408">
            <w:pPr>
              <w:pStyle w:val="ConsPlusNormal"/>
            </w:pPr>
          </w:p>
        </w:tc>
      </w:tr>
    </w:tbl>
    <w:p w14:paraId="66B9CE1A" w14:textId="77777777" w:rsidR="00ED0408" w:rsidRPr="00287432" w:rsidRDefault="00ED040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D0408" w:rsidRPr="00287432" w14:paraId="75E9E762" w14:textId="77777777">
        <w:tc>
          <w:tcPr>
            <w:tcW w:w="9071" w:type="dxa"/>
            <w:tcBorders>
              <w:top w:val="nil"/>
              <w:left w:val="nil"/>
              <w:bottom w:val="nil"/>
              <w:right w:val="nil"/>
            </w:tcBorders>
          </w:tcPr>
          <w:p w14:paraId="0124A566" w14:textId="00F09E91" w:rsidR="00ED0408" w:rsidRPr="00287432" w:rsidRDefault="00ED0408">
            <w:pPr>
              <w:pStyle w:val="ConsPlusNormal"/>
              <w:ind w:firstLine="540"/>
              <w:jc w:val="both"/>
            </w:pPr>
            <w:r w:rsidRPr="00287432">
              <w:t>Установлено соответствие/несоответствия соискателя лицензии/лицензиата лицензионным требованиям, предусмотренным постановлением Правительства Российской Федерации от 30 ноября 2021 г. N 2129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(нужное выделить).</w:t>
            </w:r>
          </w:p>
        </w:tc>
      </w:tr>
    </w:tbl>
    <w:p w14:paraId="295E96B0" w14:textId="77777777" w:rsidR="00ED0408" w:rsidRPr="00287432" w:rsidRDefault="00ED040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814"/>
        <w:gridCol w:w="2438"/>
      </w:tblGrid>
      <w:tr w:rsidR="00287432" w:rsidRPr="00287432" w14:paraId="16F38CE3" w14:textId="77777777">
        <w:tc>
          <w:tcPr>
            <w:tcW w:w="4819" w:type="dxa"/>
            <w:tcBorders>
              <w:top w:val="nil"/>
              <w:left w:val="nil"/>
              <w:bottom w:val="single" w:sz="4" w:space="0" w:color="auto"/>
              <w:right w:val="nil"/>
            </w:tcBorders>
          </w:tcPr>
          <w:p w14:paraId="2CC79529" w14:textId="77777777" w:rsidR="00ED0408" w:rsidRPr="00287432" w:rsidRDefault="00ED0408">
            <w:pPr>
              <w:pStyle w:val="ConsPlusNormal"/>
            </w:pPr>
          </w:p>
        </w:tc>
        <w:tc>
          <w:tcPr>
            <w:tcW w:w="1814" w:type="dxa"/>
            <w:tcBorders>
              <w:top w:val="nil"/>
              <w:left w:val="nil"/>
              <w:bottom w:val="nil"/>
              <w:right w:val="nil"/>
            </w:tcBorders>
          </w:tcPr>
          <w:p w14:paraId="7FB21AB6" w14:textId="77777777" w:rsidR="00ED0408" w:rsidRPr="00287432" w:rsidRDefault="00ED0408">
            <w:pPr>
              <w:pStyle w:val="ConsPlusNormal"/>
            </w:pPr>
          </w:p>
        </w:tc>
        <w:tc>
          <w:tcPr>
            <w:tcW w:w="2438" w:type="dxa"/>
            <w:tcBorders>
              <w:top w:val="nil"/>
              <w:left w:val="nil"/>
              <w:bottom w:val="single" w:sz="4" w:space="0" w:color="auto"/>
              <w:right w:val="nil"/>
            </w:tcBorders>
          </w:tcPr>
          <w:p w14:paraId="6EB7A9A2" w14:textId="77777777" w:rsidR="00ED0408" w:rsidRPr="00287432" w:rsidRDefault="00ED0408">
            <w:pPr>
              <w:pStyle w:val="ConsPlusNormal"/>
            </w:pPr>
          </w:p>
        </w:tc>
      </w:tr>
      <w:tr w:rsidR="00287432" w:rsidRPr="00287432" w14:paraId="7E2BBED3" w14:textId="77777777">
        <w:tblPrEx>
          <w:tblBorders>
            <w:insideH w:val="none" w:sz="0" w:space="0" w:color="auto"/>
          </w:tblBorders>
        </w:tblPrEx>
        <w:tc>
          <w:tcPr>
            <w:tcW w:w="4819" w:type="dxa"/>
            <w:tcBorders>
              <w:top w:val="single" w:sz="4" w:space="0" w:color="auto"/>
              <w:left w:val="nil"/>
              <w:bottom w:val="nil"/>
              <w:right w:val="nil"/>
            </w:tcBorders>
          </w:tcPr>
          <w:p w14:paraId="18709CA3" w14:textId="77777777" w:rsidR="00ED0408" w:rsidRPr="00287432" w:rsidRDefault="00ED0408">
            <w:pPr>
              <w:pStyle w:val="ConsPlusNormal"/>
            </w:pPr>
            <w:r w:rsidRPr="00287432">
              <w:t>(должностное лицо, проводившее оценку соответствия и заполнившего оценочный лист)</w:t>
            </w:r>
          </w:p>
        </w:tc>
        <w:tc>
          <w:tcPr>
            <w:tcW w:w="1814" w:type="dxa"/>
            <w:tcBorders>
              <w:top w:val="nil"/>
              <w:left w:val="nil"/>
              <w:bottom w:val="nil"/>
              <w:right w:val="nil"/>
            </w:tcBorders>
          </w:tcPr>
          <w:p w14:paraId="3335C739" w14:textId="77777777" w:rsidR="00ED0408" w:rsidRPr="00287432" w:rsidRDefault="00ED0408">
            <w:pPr>
              <w:pStyle w:val="ConsPlusNormal"/>
            </w:pPr>
          </w:p>
        </w:tc>
        <w:tc>
          <w:tcPr>
            <w:tcW w:w="2438" w:type="dxa"/>
            <w:tcBorders>
              <w:top w:val="single" w:sz="4" w:space="0" w:color="auto"/>
              <w:left w:val="nil"/>
              <w:bottom w:val="nil"/>
              <w:right w:val="nil"/>
            </w:tcBorders>
          </w:tcPr>
          <w:p w14:paraId="31289D6A" w14:textId="77777777" w:rsidR="00ED0408" w:rsidRPr="00287432" w:rsidRDefault="00ED0408">
            <w:pPr>
              <w:pStyle w:val="ConsPlusNormal"/>
              <w:jc w:val="center"/>
            </w:pPr>
            <w:r w:rsidRPr="00287432">
              <w:t>(подпись)</w:t>
            </w:r>
          </w:p>
        </w:tc>
      </w:tr>
      <w:tr w:rsidR="00287432" w:rsidRPr="00287432" w14:paraId="1BB75405" w14:textId="77777777">
        <w:tblPrEx>
          <w:tblBorders>
            <w:insideH w:val="none" w:sz="0" w:space="0" w:color="auto"/>
          </w:tblBorders>
        </w:tblPrEx>
        <w:tc>
          <w:tcPr>
            <w:tcW w:w="4819" w:type="dxa"/>
            <w:tcBorders>
              <w:top w:val="nil"/>
              <w:left w:val="nil"/>
              <w:bottom w:val="nil"/>
              <w:right w:val="nil"/>
            </w:tcBorders>
          </w:tcPr>
          <w:p w14:paraId="6F44A441" w14:textId="77777777" w:rsidR="00ED0408" w:rsidRPr="00287432" w:rsidRDefault="00ED0408">
            <w:pPr>
              <w:pStyle w:val="ConsPlusNormal"/>
            </w:pPr>
          </w:p>
        </w:tc>
        <w:tc>
          <w:tcPr>
            <w:tcW w:w="1814" w:type="dxa"/>
            <w:tcBorders>
              <w:top w:val="nil"/>
              <w:left w:val="nil"/>
              <w:bottom w:val="nil"/>
              <w:right w:val="nil"/>
            </w:tcBorders>
          </w:tcPr>
          <w:p w14:paraId="375E3857" w14:textId="77777777" w:rsidR="00ED0408" w:rsidRPr="00287432" w:rsidRDefault="00ED0408">
            <w:pPr>
              <w:pStyle w:val="ConsPlusNormal"/>
            </w:pPr>
          </w:p>
        </w:tc>
        <w:tc>
          <w:tcPr>
            <w:tcW w:w="2438" w:type="dxa"/>
            <w:tcBorders>
              <w:top w:val="nil"/>
              <w:left w:val="nil"/>
              <w:bottom w:val="nil"/>
              <w:right w:val="nil"/>
            </w:tcBorders>
          </w:tcPr>
          <w:p w14:paraId="34A43CA5" w14:textId="77777777" w:rsidR="00ED0408" w:rsidRPr="00287432" w:rsidRDefault="00ED0408">
            <w:pPr>
              <w:pStyle w:val="ConsPlusNormal"/>
            </w:pPr>
          </w:p>
        </w:tc>
      </w:tr>
      <w:tr w:rsidR="00287432" w:rsidRPr="00287432" w14:paraId="14EEE40D" w14:textId="77777777">
        <w:tblPrEx>
          <w:tblBorders>
            <w:insideH w:val="none" w:sz="0" w:space="0" w:color="auto"/>
          </w:tblBorders>
        </w:tblPrEx>
        <w:tc>
          <w:tcPr>
            <w:tcW w:w="4819" w:type="dxa"/>
            <w:tcBorders>
              <w:top w:val="nil"/>
              <w:left w:val="nil"/>
              <w:bottom w:val="nil"/>
              <w:right w:val="nil"/>
            </w:tcBorders>
            <w:vAlign w:val="bottom"/>
          </w:tcPr>
          <w:p w14:paraId="631F01A1" w14:textId="77777777" w:rsidR="00ED0408" w:rsidRPr="00287432" w:rsidRDefault="00ED0408">
            <w:pPr>
              <w:pStyle w:val="ConsPlusNormal"/>
            </w:pPr>
            <w:r w:rsidRPr="00287432">
              <w:t>Дата заполнения оценочного листа</w:t>
            </w:r>
          </w:p>
        </w:tc>
        <w:tc>
          <w:tcPr>
            <w:tcW w:w="1814" w:type="dxa"/>
            <w:tcBorders>
              <w:top w:val="nil"/>
              <w:left w:val="nil"/>
              <w:bottom w:val="nil"/>
              <w:right w:val="nil"/>
            </w:tcBorders>
          </w:tcPr>
          <w:p w14:paraId="378E7812" w14:textId="77777777" w:rsidR="00ED0408" w:rsidRPr="00287432" w:rsidRDefault="00ED0408">
            <w:pPr>
              <w:pStyle w:val="ConsPlusNormal"/>
            </w:pPr>
          </w:p>
        </w:tc>
        <w:tc>
          <w:tcPr>
            <w:tcW w:w="2438" w:type="dxa"/>
            <w:tcBorders>
              <w:top w:val="nil"/>
              <w:left w:val="nil"/>
              <w:bottom w:val="nil"/>
              <w:right w:val="nil"/>
            </w:tcBorders>
          </w:tcPr>
          <w:p w14:paraId="6FA12AAB" w14:textId="77777777" w:rsidR="00ED0408" w:rsidRPr="00287432" w:rsidRDefault="00ED0408">
            <w:pPr>
              <w:pStyle w:val="ConsPlusNormal"/>
            </w:pPr>
          </w:p>
        </w:tc>
      </w:tr>
      <w:tr w:rsidR="00ED0408" w:rsidRPr="00287432" w14:paraId="2F56735A" w14:textId="77777777">
        <w:tblPrEx>
          <w:tblBorders>
            <w:insideH w:val="none" w:sz="0" w:space="0" w:color="auto"/>
          </w:tblBorders>
        </w:tblPrEx>
        <w:tc>
          <w:tcPr>
            <w:tcW w:w="4819" w:type="dxa"/>
            <w:tcBorders>
              <w:top w:val="nil"/>
              <w:left w:val="nil"/>
              <w:bottom w:val="nil"/>
              <w:right w:val="nil"/>
            </w:tcBorders>
            <w:vAlign w:val="bottom"/>
          </w:tcPr>
          <w:p w14:paraId="2BAF7900" w14:textId="77777777" w:rsidR="00ED0408" w:rsidRPr="00287432" w:rsidRDefault="00ED0408">
            <w:pPr>
              <w:pStyle w:val="ConsPlusNormal"/>
            </w:pPr>
            <w:r w:rsidRPr="00287432">
              <w:t>"__" __________ 20__ г.</w:t>
            </w:r>
          </w:p>
        </w:tc>
        <w:tc>
          <w:tcPr>
            <w:tcW w:w="1814" w:type="dxa"/>
            <w:tcBorders>
              <w:top w:val="nil"/>
              <w:left w:val="nil"/>
              <w:bottom w:val="nil"/>
              <w:right w:val="nil"/>
            </w:tcBorders>
          </w:tcPr>
          <w:p w14:paraId="05C1CA46" w14:textId="77777777" w:rsidR="00ED0408" w:rsidRPr="00287432" w:rsidRDefault="00ED0408">
            <w:pPr>
              <w:pStyle w:val="ConsPlusNormal"/>
            </w:pPr>
          </w:p>
        </w:tc>
        <w:tc>
          <w:tcPr>
            <w:tcW w:w="2438" w:type="dxa"/>
            <w:tcBorders>
              <w:top w:val="nil"/>
              <w:left w:val="nil"/>
              <w:bottom w:val="nil"/>
              <w:right w:val="nil"/>
            </w:tcBorders>
          </w:tcPr>
          <w:p w14:paraId="767987AA" w14:textId="77777777" w:rsidR="00ED0408" w:rsidRPr="00287432" w:rsidRDefault="00ED0408">
            <w:pPr>
              <w:pStyle w:val="ConsPlusNormal"/>
            </w:pPr>
          </w:p>
        </w:tc>
      </w:tr>
    </w:tbl>
    <w:p w14:paraId="2294216F" w14:textId="77777777" w:rsidR="00ED0408" w:rsidRPr="00287432" w:rsidRDefault="00ED0408">
      <w:pPr>
        <w:pStyle w:val="ConsPlusNormal"/>
        <w:jc w:val="both"/>
      </w:pPr>
    </w:p>
    <w:p w14:paraId="27D35BB8" w14:textId="77777777" w:rsidR="00ED0408" w:rsidRPr="00287432" w:rsidRDefault="00ED0408">
      <w:pPr>
        <w:pStyle w:val="ConsPlusNormal"/>
        <w:ind w:firstLine="540"/>
        <w:jc w:val="both"/>
      </w:pPr>
      <w:r w:rsidRPr="00287432">
        <w:t>--------------------------------</w:t>
      </w:r>
    </w:p>
    <w:p w14:paraId="727264C1" w14:textId="14C76419" w:rsidR="00ED0408" w:rsidRPr="00287432" w:rsidRDefault="00ED0408">
      <w:pPr>
        <w:pStyle w:val="ConsPlusNormal"/>
        <w:spacing w:before="220"/>
        <w:ind w:firstLine="540"/>
        <w:jc w:val="both"/>
      </w:pPr>
      <w:bookmarkStart w:id="1" w:name="P147"/>
      <w:bookmarkEnd w:id="1"/>
      <w:r w:rsidRPr="00287432">
        <w:lastRenderedPageBreak/>
        <w:t>&lt;1&gt; Часть 3 статьи 19.1 Федерального закона от 4 мая 2011 г. N 99-ФЗ "О лицензировании отдельных видов деятельности" (Собрание законодательства Российской Федерации, 2011, N 19, ст. 2716; 2021, N 24, ст. 4188).</w:t>
      </w:r>
    </w:p>
    <w:p w14:paraId="299021D2" w14:textId="77777777" w:rsidR="00ED0408" w:rsidRPr="00287432" w:rsidRDefault="00ED0408">
      <w:pPr>
        <w:pStyle w:val="ConsPlusNormal"/>
        <w:spacing w:before="220"/>
        <w:ind w:firstLine="540"/>
        <w:jc w:val="both"/>
      </w:pPr>
      <w:bookmarkStart w:id="2" w:name="P148"/>
      <w:bookmarkEnd w:id="2"/>
      <w:r w:rsidRPr="00287432">
        <w:t>&lt;2&gt; Официальный интернет-портал правовой информации http://pravo.gov.ru, 30.11.2021.</w:t>
      </w:r>
    </w:p>
    <w:p w14:paraId="196E49BC" w14:textId="77777777" w:rsidR="00ED0408" w:rsidRPr="00287432" w:rsidRDefault="00ED0408">
      <w:pPr>
        <w:pStyle w:val="ConsPlusNormal"/>
        <w:spacing w:before="220"/>
        <w:ind w:firstLine="540"/>
        <w:jc w:val="both"/>
      </w:pPr>
      <w:bookmarkStart w:id="3" w:name="P149"/>
      <w:bookmarkEnd w:id="3"/>
      <w:r w:rsidRPr="00287432">
        <w:t>&lt;3&gt; Собрание законодательства Российской Федерации, 2020, N 39, ст. 6056; 2021, N 23, ст. 4041.</w:t>
      </w:r>
    </w:p>
    <w:p w14:paraId="370F7FF9" w14:textId="77777777" w:rsidR="00ED0408" w:rsidRPr="00287432" w:rsidRDefault="00ED0408">
      <w:pPr>
        <w:pStyle w:val="ConsPlusNormal"/>
        <w:spacing w:before="220"/>
        <w:ind w:firstLine="540"/>
        <w:jc w:val="both"/>
      </w:pPr>
      <w:bookmarkStart w:id="4" w:name="P150"/>
      <w:bookmarkEnd w:id="4"/>
      <w:r w:rsidRPr="00287432">
        <w:t>&lt;4&gt; Собрание законодательства Российской Федерации, 2008, N 26, ст. 3021; 2021, N 24, ст. 4188.</w:t>
      </w:r>
    </w:p>
    <w:p w14:paraId="68AD42A7" w14:textId="77777777" w:rsidR="00ED0408" w:rsidRPr="00287432" w:rsidRDefault="00ED0408">
      <w:pPr>
        <w:pStyle w:val="ConsPlusNormal"/>
        <w:jc w:val="both"/>
      </w:pPr>
    </w:p>
    <w:p w14:paraId="59E300A5" w14:textId="77777777" w:rsidR="00ED0408" w:rsidRPr="00287432" w:rsidRDefault="00ED0408">
      <w:pPr>
        <w:pStyle w:val="ConsPlusNormal"/>
        <w:jc w:val="both"/>
      </w:pPr>
    </w:p>
    <w:p w14:paraId="749C9D12" w14:textId="77777777" w:rsidR="00ED0408" w:rsidRPr="00287432" w:rsidRDefault="00ED0408">
      <w:pPr>
        <w:pStyle w:val="ConsPlusNormal"/>
        <w:pBdr>
          <w:bottom w:val="single" w:sz="6" w:space="0" w:color="auto"/>
        </w:pBdr>
        <w:spacing w:before="100" w:after="100"/>
        <w:jc w:val="both"/>
        <w:rPr>
          <w:sz w:val="2"/>
          <w:szCs w:val="2"/>
        </w:rPr>
      </w:pPr>
    </w:p>
    <w:p w14:paraId="3742A14B" w14:textId="77777777" w:rsidR="00120C43" w:rsidRPr="00287432" w:rsidRDefault="00120C43"/>
    <w:sectPr w:rsidR="00120C43" w:rsidRPr="00287432" w:rsidSect="00BF6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08"/>
    <w:rsid w:val="00120C43"/>
    <w:rsid w:val="00146F19"/>
    <w:rsid w:val="00287432"/>
    <w:rsid w:val="00901B46"/>
    <w:rsid w:val="00ED0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F764"/>
  <w15:chartTrackingRefBased/>
  <w15:docId w15:val="{8C977200-2EBD-40F0-8514-BC92ADF2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40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40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D040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1444</Words>
  <Characters>8235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Зиновьева Людмила Викторовна</dc:creator>
  <cp:keywords/>
  <dc:description/>
  <cp:lastModifiedBy>Мухитдинов Рустам Эркинович</cp:lastModifiedBy>
  <cp:revision>2</cp:revision>
  <dcterms:created xsi:type="dcterms:W3CDTF">2023-02-13T08:17:00Z</dcterms:created>
  <dcterms:modified xsi:type="dcterms:W3CDTF">2023-02-13T15:16:00Z</dcterms:modified>
</cp:coreProperties>
</file>