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3FD50" w14:textId="36F59EF6" w:rsidR="00885B78" w:rsidRPr="00885B78" w:rsidRDefault="00885B78">
      <w:pPr>
        <w:pStyle w:val="ConsPlusTitlePage"/>
      </w:pPr>
      <w:r w:rsidRPr="00885B78">
        <w:t xml:space="preserve"> </w:t>
      </w:r>
      <w:r w:rsidRPr="00885B78">
        <w:br/>
      </w:r>
    </w:p>
    <w:p w14:paraId="1629AB13" w14:textId="77777777" w:rsidR="00885B78" w:rsidRPr="00885B78" w:rsidRDefault="00885B78">
      <w:pPr>
        <w:pStyle w:val="ConsPlusNormal"/>
        <w:jc w:val="both"/>
        <w:outlineLvl w:val="0"/>
      </w:pPr>
    </w:p>
    <w:p w14:paraId="5794B68B" w14:textId="77777777" w:rsidR="00885B78" w:rsidRPr="00885B78" w:rsidRDefault="00885B78">
      <w:pPr>
        <w:pStyle w:val="ConsPlusTitle"/>
        <w:jc w:val="center"/>
        <w:outlineLvl w:val="0"/>
      </w:pPr>
      <w:r w:rsidRPr="00885B78">
        <w:t>ПРАВИТЕЛЬСТВО РОССИЙСКОЙ ФЕДЕРАЦИИ</w:t>
      </w:r>
    </w:p>
    <w:p w14:paraId="7F2BC6A3" w14:textId="77777777" w:rsidR="00885B78" w:rsidRPr="00885B78" w:rsidRDefault="00885B78">
      <w:pPr>
        <w:pStyle w:val="ConsPlusTitle"/>
        <w:jc w:val="center"/>
      </w:pPr>
    </w:p>
    <w:p w14:paraId="4D705ABE" w14:textId="77777777" w:rsidR="00885B78" w:rsidRPr="00885B78" w:rsidRDefault="00885B78">
      <w:pPr>
        <w:pStyle w:val="ConsPlusTitle"/>
        <w:jc w:val="center"/>
      </w:pPr>
      <w:r w:rsidRPr="00885B78">
        <w:t>ПОСТАНОВЛЕНИЕ</w:t>
      </w:r>
    </w:p>
    <w:p w14:paraId="6A560ADB" w14:textId="77777777" w:rsidR="00885B78" w:rsidRPr="00885B78" w:rsidRDefault="00885B78">
      <w:pPr>
        <w:pStyle w:val="ConsPlusTitle"/>
        <w:jc w:val="center"/>
      </w:pPr>
      <w:r w:rsidRPr="00885B78">
        <w:t>от 15 декабря 2000 г. N 967</w:t>
      </w:r>
    </w:p>
    <w:p w14:paraId="01EB599D" w14:textId="77777777" w:rsidR="00885B78" w:rsidRPr="00885B78" w:rsidRDefault="00885B78">
      <w:pPr>
        <w:pStyle w:val="ConsPlusTitle"/>
        <w:jc w:val="center"/>
      </w:pPr>
    </w:p>
    <w:p w14:paraId="3CD99EA6" w14:textId="77777777" w:rsidR="00885B78" w:rsidRPr="00885B78" w:rsidRDefault="00885B78">
      <w:pPr>
        <w:pStyle w:val="ConsPlusTitle"/>
        <w:jc w:val="center"/>
      </w:pPr>
      <w:r w:rsidRPr="00885B78">
        <w:t>ОБ УТВЕРЖДЕНИИ ПОЛОЖЕНИЯ</w:t>
      </w:r>
    </w:p>
    <w:p w14:paraId="03A80C25" w14:textId="77777777" w:rsidR="00885B78" w:rsidRPr="00885B78" w:rsidRDefault="00885B78">
      <w:pPr>
        <w:pStyle w:val="ConsPlusTitle"/>
        <w:jc w:val="center"/>
      </w:pPr>
      <w:r w:rsidRPr="00885B78">
        <w:t>О РАССЛЕДОВАНИИ И УЧЕТЕ ПРОФЕССИОНАЛЬНЫХ ЗАБОЛЕВАНИЙ</w:t>
      </w:r>
    </w:p>
    <w:p w14:paraId="60E696A5" w14:textId="77777777" w:rsidR="00885B78" w:rsidRPr="00885B78" w:rsidRDefault="00885B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85B78" w:rsidRPr="00885B78" w14:paraId="58ABE71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2E226B" w14:textId="77777777" w:rsidR="00885B78" w:rsidRPr="00885B78" w:rsidRDefault="00885B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EB1A9E" w14:textId="77777777" w:rsidR="00885B78" w:rsidRPr="00885B78" w:rsidRDefault="00885B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68FEA2" w14:textId="77777777" w:rsidR="00885B78" w:rsidRPr="00885B78" w:rsidRDefault="00885B78">
            <w:pPr>
              <w:pStyle w:val="ConsPlusNormal"/>
              <w:jc w:val="center"/>
            </w:pPr>
            <w:r w:rsidRPr="00885B78">
              <w:t>Список изменяющих документов</w:t>
            </w:r>
          </w:p>
          <w:p w14:paraId="65FD6185" w14:textId="44D3AACB" w:rsidR="00885B78" w:rsidRPr="00885B78" w:rsidRDefault="00885B78">
            <w:pPr>
              <w:pStyle w:val="ConsPlusNormal"/>
              <w:jc w:val="center"/>
            </w:pPr>
            <w:r w:rsidRPr="00885B78">
              <w:t>(в ред. Постановлений Правительства РФ от 24.12.2014 N 1469,</w:t>
            </w:r>
          </w:p>
          <w:p w14:paraId="44930EE5" w14:textId="02079F05" w:rsidR="00885B78" w:rsidRPr="00885B78" w:rsidRDefault="00885B78">
            <w:pPr>
              <w:pStyle w:val="ConsPlusNormal"/>
              <w:jc w:val="center"/>
            </w:pPr>
            <w:r w:rsidRPr="00885B78">
              <w:t>от 10.07.2020 N 1017)</w:t>
            </w:r>
          </w:p>
        </w:tc>
        <w:tc>
          <w:tcPr>
            <w:tcW w:w="113" w:type="dxa"/>
            <w:tcBorders>
              <w:top w:val="nil"/>
              <w:left w:val="nil"/>
              <w:bottom w:val="nil"/>
              <w:right w:val="nil"/>
            </w:tcBorders>
            <w:shd w:val="clear" w:color="auto" w:fill="F4F3F8"/>
            <w:tcMar>
              <w:top w:w="0" w:type="dxa"/>
              <w:left w:w="0" w:type="dxa"/>
              <w:bottom w:w="0" w:type="dxa"/>
              <w:right w:w="0" w:type="dxa"/>
            </w:tcMar>
          </w:tcPr>
          <w:p w14:paraId="58AF5064" w14:textId="77777777" w:rsidR="00885B78" w:rsidRPr="00885B78" w:rsidRDefault="00885B78">
            <w:pPr>
              <w:pStyle w:val="ConsPlusNormal"/>
            </w:pPr>
          </w:p>
        </w:tc>
      </w:tr>
    </w:tbl>
    <w:p w14:paraId="55CC4FBD" w14:textId="77777777" w:rsidR="00885B78" w:rsidRPr="00885B78" w:rsidRDefault="00885B78">
      <w:pPr>
        <w:pStyle w:val="ConsPlusNormal"/>
      </w:pPr>
    </w:p>
    <w:p w14:paraId="1A1BFA53" w14:textId="77777777" w:rsidR="00885B78" w:rsidRPr="00885B78" w:rsidRDefault="00885B78">
      <w:pPr>
        <w:pStyle w:val="ConsPlusNormal"/>
        <w:ind w:firstLine="540"/>
        <w:jc w:val="both"/>
      </w:pPr>
      <w:r w:rsidRPr="00885B78">
        <w:t>Правительство Российской Федерации постановляет:</w:t>
      </w:r>
    </w:p>
    <w:p w14:paraId="3E5F14E0" w14:textId="6BCCD2FA" w:rsidR="00885B78" w:rsidRPr="00885B78" w:rsidRDefault="00885B78">
      <w:pPr>
        <w:pStyle w:val="ConsPlusNormal"/>
        <w:spacing w:before="280"/>
        <w:ind w:firstLine="540"/>
        <w:jc w:val="both"/>
      </w:pPr>
      <w:r w:rsidRPr="00885B78">
        <w:t>1. Утвердить прилагаемое Положение о расследовании и учете профессиональных заболеваний.</w:t>
      </w:r>
    </w:p>
    <w:p w14:paraId="60B09D3B" w14:textId="34A99353" w:rsidR="00885B78" w:rsidRPr="00885B78" w:rsidRDefault="00885B78">
      <w:pPr>
        <w:pStyle w:val="ConsPlusNormal"/>
        <w:spacing w:before="280"/>
        <w:ind w:firstLine="540"/>
        <w:jc w:val="both"/>
      </w:pPr>
      <w:r w:rsidRPr="00885B78">
        <w:t>2. Министерству здравоохранения Российской Федерации давать разъяснения по применению Положения о расследовании и учете профессиональных заболеваний.</w:t>
      </w:r>
    </w:p>
    <w:p w14:paraId="728CC1B0" w14:textId="77777777" w:rsidR="00885B78" w:rsidRPr="00885B78" w:rsidRDefault="00885B78">
      <w:pPr>
        <w:pStyle w:val="ConsPlusNormal"/>
      </w:pPr>
    </w:p>
    <w:p w14:paraId="1CEF744D" w14:textId="77777777" w:rsidR="00885B78" w:rsidRPr="00885B78" w:rsidRDefault="00885B78">
      <w:pPr>
        <w:pStyle w:val="ConsPlusNormal"/>
        <w:jc w:val="right"/>
      </w:pPr>
      <w:r w:rsidRPr="00885B78">
        <w:t>Председатель Правительства</w:t>
      </w:r>
    </w:p>
    <w:p w14:paraId="294D6F16" w14:textId="77777777" w:rsidR="00885B78" w:rsidRPr="00885B78" w:rsidRDefault="00885B78">
      <w:pPr>
        <w:pStyle w:val="ConsPlusNormal"/>
        <w:jc w:val="right"/>
      </w:pPr>
      <w:r w:rsidRPr="00885B78">
        <w:t>Российской Федерации</w:t>
      </w:r>
    </w:p>
    <w:p w14:paraId="1AAB72EA" w14:textId="77777777" w:rsidR="00885B78" w:rsidRPr="00885B78" w:rsidRDefault="00885B78">
      <w:pPr>
        <w:pStyle w:val="ConsPlusNormal"/>
        <w:jc w:val="right"/>
      </w:pPr>
      <w:r w:rsidRPr="00885B78">
        <w:t>М.КАСЬЯНОВ</w:t>
      </w:r>
    </w:p>
    <w:p w14:paraId="3E643F45" w14:textId="77777777" w:rsidR="00885B78" w:rsidRPr="00885B78" w:rsidRDefault="00885B78">
      <w:pPr>
        <w:pStyle w:val="ConsPlusNormal"/>
      </w:pPr>
    </w:p>
    <w:p w14:paraId="26DBFFC0" w14:textId="77777777" w:rsidR="00885B78" w:rsidRPr="00885B78" w:rsidRDefault="00885B78">
      <w:pPr>
        <w:pStyle w:val="ConsPlusNormal"/>
      </w:pPr>
    </w:p>
    <w:p w14:paraId="60EF3FBD" w14:textId="77777777" w:rsidR="00885B78" w:rsidRPr="00885B78" w:rsidRDefault="00885B78">
      <w:pPr>
        <w:pStyle w:val="ConsPlusNormal"/>
      </w:pPr>
    </w:p>
    <w:p w14:paraId="556D3171" w14:textId="77777777" w:rsidR="00885B78" w:rsidRPr="00885B78" w:rsidRDefault="00885B78">
      <w:pPr>
        <w:pStyle w:val="ConsPlusNormal"/>
      </w:pPr>
    </w:p>
    <w:p w14:paraId="590E9896" w14:textId="77777777" w:rsidR="00885B78" w:rsidRPr="00885B78" w:rsidRDefault="00885B78">
      <w:pPr>
        <w:pStyle w:val="ConsPlusNormal"/>
      </w:pPr>
    </w:p>
    <w:p w14:paraId="200098D9" w14:textId="77777777" w:rsidR="00885B78" w:rsidRPr="00885B78" w:rsidRDefault="00885B78">
      <w:pPr>
        <w:pStyle w:val="ConsPlusNormal"/>
        <w:jc w:val="right"/>
        <w:outlineLvl w:val="0"/>
      </w:pPr>
      <w:r w:rsidRPr="00885B78">
        <w:t>Утверждено</w:t>
      </w:r>
    </w:p>
    <w:p w14:paraId="51F474F4" w14:textId="77777777" w:rsidR="00885B78" w:rsidRPr="00885B78" w:rsidRDefault="00885B78">
      <w:pPr>
        <w:pStyle w:val="ConsPlusNormal"/>
        <w:jc w:val="right"/>
      </w:pPr>
      <w:r w:rsidRPr="00885B78">
        <w:t>Постановлением Правительства</w:t>
      </w:r>
    </w:p>
    <w:p w14:paraId="2A37905B" w14:textId="77777777" w:rsidR="00885B78" w:rsidRPr="00885B78" w:rsidRDefault="00885B78">
      <w:pPr>
        <w:pStyle w:val="ConsPlusNormal"/>
        <w:jc w:val="right"/>
      </w:pPr>
      <w:r w:rsidRPr="00885B78">
        <w:t>Российской Федерации</w:t>
      </w:r>
    </w:p>
    <w:p w14:paraId="30A9B320" w14:textId="77777777" w:rsidR="00885B78" w:rsidRPr="00885B78" w:rsidRDefault="00885B78">
      <w:pPr>
        <w:pStyle w:val="ConsPlusNormal"/>
        <w:jc w:val="right"/>
      </w:pPr>
      <w:r w:rsidRPr="00885B78">
        <w:t>от 15 декабря 2000 г. N 967</w:t>
      </w:r>
    </w:p>
    <w:p w14:paraId="794991B6" w14:textId="77777777" w:rsidR="00885B78" w:rsidRPr="00885B78" w:rsidRDefault="00885B7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85B78" w:rsidRPr="00885B78" w14:paraId="30A9703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67F113" w14:textId="77777777" w:rsidR="00885B78" w:rsidRPr="00885B78" w:rsidRDefault="00885B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98266B" w14:textId="77777777" w:rsidR="00885B78" w:rsidRPr="00885B78" w:rsidRDefault="00885B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069968" w14:textId="73BD2132" w:rsidR="00885B78" w:rsidRPr="00885B78" w:rsidRDefault="00885B78">
            <w:pPr>
              <w:pStyle w:val="ConsPlusNormal"/>
              <w:jc w:val="both"/>
            </w:pPr>
            <w:r w:rsidRPr="00885B78">
              <w:t>Примечание.</w:t>
            </w:r>
          </w:p>
          <w:p w14:paraId="6C381002" w14:textId="0317A676" w:rsidR="00885B78" w:rsidRPr="00885B78" w:rsidRDefault="00885B78">
            <w:pPr>
              <w:pStyle w:val="ConsPlusNormal"/>
              <w:jc w:val="both"/>
            </w:pPr>
            <w:r w:rsidRPr="00885B78">
              <w:t>По вопросу, касающемуся порядка применения данного Положения, см. Приказ Минздрава России от 28.05.2001 N 176.</w:t>
            </w:r>
          </w:p>
        </w:tc>
        <w:tc>
          <w:tcPr>
            <w:tcW w:w="113" w:type="dxa"/>
            <w:tcBorders>
              <w:top w:val="nil"/>
              <w:left w:val="nil"/>
              <w:bottom w:val="nil"/>
              <w:right w:val="nil"/>
            </w:tcBorders>
            <w:shd w:val="clear" w:color="auto" w:fill="F4F3F8"/>
            <w:tcMar>
              <w:top w:w="0" w:type="dxa"/>
              <w:left w:w="0" w:type="dxa"/>
              <w:bottom w:w="0" w:type="dxa"/>
              <w:right w:w="0" w:type="dxa"/>
            </w:tcMar>
          </w:tcPr>
          <w:p w14:paraId="3DCB05C7" w14:textId="77777777" w:rsidR="00885B78" w:rsidRPr="00885B78" w:rsidRDefault="00885B78">
            <w:pPr>
              <w:pStyle w:val="ConsPlusNormal"/>
            </w:pPr>
          </w:p>
        </w:tc>
      </w:tr>
    </w:tbl>
    <w:p w14:paraId="6F43E944" w14:textId="77777777" w:rsidR="00885B78" w:rsidRPr="00885B78" w:rsidRDefault="00885B78">
      <w:pPr>
        <w:pStyle w:val="ConsPlusTitle"/>
        <w:spacing w:before="360"/>
        <w:jc w:val="center"/>
      </w:pPr>
      <w:bookmarkStart w:id="0" w:name="P31"/>
      <w:bookmarkEnd w:id="0"/>
      <w:r w:rsidRPr="00885B78">
        <w:t>ПОЛОЖЕНИЕ</w:t>
      </w:r>
    </w:p>
    <w:p w14:paraId="1B58C161" w14:textId="77777777" w:rsidR="00885B78" w:rsidRPr="00885B78" w:rsidRDefault="00885B78">
      <w:pPr>
        <w:pStyle w:val="ConsPlusTitle"/>
        <w:jc w:val="center"/>
      </w:pPr>
      <w:r w:rsidRPr="00885B78">
        <w:t>О РАССЛЕДОВАНИИ И УЧЕТЕ ПРОФЕССИОНАЛЬНЫХ ЗАБОЛЕВАНИЙ</w:t>
      </w:r>
    </w:p>
    <w:p w14:paraId="36FF5A77" w14:textId="77777777" w:rsidR="00885B78" w:rsidRPr="00885B78" w:rsidRDefault="00885B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85B78" w:rsidRPr="00885B78" w14:paraId="494F9B0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3E51DB" w14:textId="77777777" w:rsidR="00885B78" w:rsidRPr="00885B78" w:rsidRDefault="00885B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D73B76" w14:textId="77777777" w:rsidR="00885B78" w:rsidRPr="00885B78" w:rsidRDefault="00885B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E111648" w14:textId="77777777" w:rsidR="00885B78" w:rsidRPr="00885B78" w:rsidRDefault="00885B78">
            <w:pPr>
              <w:pStyle w:val="ConsPlusNormal"/>
              <w:jc w:val="center"/>
            </w:pPr>
            <w:r w:rsidRPr="00885B78">
              <w:t>Список изменяющих документов</w:t>
            </w:r>
          </w:p>
          <w:p w14:paraId="409077A9" w14:textId="6D530924" w:rsidR="00885B78" w:rsidRPr="00885B78" w:rsidRDefault="00885B78">
            <w:pPr>
              <w:pStyle w:val="ConsPlusNormal"/>
              <w:jc w:val="center"/>
            </w:pPr>
            <w:r w:rsidRPr="00885B78">
              <w:t>(в ред. Постановлений Правительства РФ от 24.12.2014 N 1469,</w:t>
            </w:r>
          </w:p>
          <w:p w14:paraId="014B6E62" w14:textId="69E909A3" w:rsidR="00885B78" w:rsidRPr="00885B78" w:rsidRDefault="00885B78">
            <w:pPr>
              <w:pStyle w:val="ConsPlusNormal"/>
              <w:jc w:val="center"/>
            </w:pPr>
            <w:r w:rsidRPr="00885B78">
              <w:t>от 10.07.2020 N 1017)</w:t>
            </w:r>
          </w:p>
        </w:tc>
        <w:tc>
          <w:tcPr>
            <w:tcW w:w="113" w:type="dxa"/>
            <w:tcBorders>
              <w:top w:val="nil"/>
              <w:left w:val="nil"/>
              <w:bottom w:val="nil"/>
              <w:right w:val="nil"/>
            </w:tcBorders>
            <w:shd w:val="clear" w:color="auto" w:fill="F4F3F8"/>
            <w:tcMar>
              <w:top w:w="0" w:type="dxa"/>
              <w:left w:w="0" w:type="dxa"/>
              <w:bottom w:w="0" w:type="dxa"/>
              <w:right w:w="0" w:type="dxa"/>
            </w:tcMar>
          </w:tcPr>
          <w:p w14:paraId="45D64CDD" w14:textId="77777777" w:rsidR="00885B78" w:rsidRPr="00885B78" w:rsidRDefault="00885B78">
            <w:pPr>
              <w:pStyle w:val="ConsPlusNormal"/>
            </w:pPr>
          </w:p>
        </w:tc>
      </w:tr>
    </w:tbl>
    <w:p w14:paraId="0DFAE0DE" w14:textId="77777777" w:rsidR="00885B78" w:rsidRPr="00885B78" w:rsidRDefault="00885B78">
      <w:pPr>
        <w:pStyle w:val="ConsPlusNormal"/>
      </w:pPr>
    </w:p>
    <w:p w14:paraId="6C915427" w14:textId="77777777" w:rsidR="00885B78" w:rsidRPr="00885B78" w:rsidRDefault="00885B78">
      <w:pPr>
        <w:pStyle w:val="ConsPlusTitle"/>
        <w:jc w:val="center"/>
        <w:outlineLvl w:val="1"/>
      </w:pPr>
      <w:r w:rsidRPr="00885B78">
        <w:t>Общие положения</w:t>
      </w:r>
    </w:p>
    <w:p w14:paraId="1E563C27" w14:textId="77777777" w:rsidR="00885B78" w:rsidRPr="00885B78" w:rsidRDefault="00885B78">
      <w:pPr>
        <w:pStyle w:val="ConsPlusNormal"/>
      </w:pPr>
    </w:p>
    <w:p w14:paraId="6D4E71DE" w14:textId="77777777" w:rsidR="00885B78" w:rsidRPr="00885B78" w:rsidRDefault="00885B78">
      <w:pPr>
        <w:pStyle w:val="ConsPlusNormal"/>
        <w:ind w:firstLine="540"/>
        <w:jc w:val="both"/>
      </w:pPr>
      <w:r w:rsidRPr="00885B78">
        <w:t>1. Настоящее Положение устанавливает порядок расследования и учета профессиональных заболеваний.</w:t>
      </w:r>
    </w:p>
    <w:p w14:paraId="75733959" w14:textId="77777777" w:rsidR="00885B78" w:rsidRPr="00885B78" w:rsidRDefault="00885B78">
      <w:pPr>
        <w:pStyle w:val="ConsPlusNormal"/>
        <w:spacing w:before="280"/>
        <w:ind w:firstLine="540"/>
        <w:jc w:val="both"/>
      </w:pPr>
      <w:r w:rsidRPr="00885B78">
        <w:t>2. Расследованию и учету в соответствии с настоящим Положением подлежат острые и хронические профессиональные заболевания (отравления), возникновение которых у работников и других лиц (далее именуются - работники) обусловлено воздействием вредных производственных факторов при выполнении ими трудовых обязанностей или производственной деятельности по заданию организации или индивидуального предпринимателя.</w:t>
      </w:r>
    </w:p>
    <w:p w14:paraId="606BF428" w14:textId="77777777" w:rsidR="00885B78" w:rsidRPr="00885B78" w:rsidRDefault="00885B78">
      <w:pPr>
        <w:pStyle w:val="ConsPlusNormal"/>
        <w:spacing w:before="280"/>
        <w:ind w:firstLine="540"/>
        <w:jc w:val="both"/>
      </w:pPr>
      <w:r w:rsidRPr="00885B78">
        <w:t>3. К работникам относятся:</w:t>
      </w:r>
    </w:p>
    <w:p w14:paraId="288280DE" w14:textId="77777777" w:rsidR="00885B78" w:rsidRPr="00885B78" w:rsidRDefault="00885B78">
      <w:pPr>
        <w:pStyle w:val="ConsPlusNormal"/>
        <w:spacing w:before="280"/>
        <w:ind w:firstLine="540"/>
        <w:jc w:val="both"/>
      </w:pPr>
      <w:r w:rsidRPr="00885B78">
        <w:t>а) работники, выполняющие работу по трудовому договору (контракту);</w:t>
      </w:r>
    </w:p>
    <w:p w14:paraId="3196926D" w14:textId="77777777" w:rsidR="00885B78" w:rsidRPr="00885B78" w:rsidRDefault="00885B78">
      <w:pPr>
        <w:pStyle w:val="ConsPlusNormal"/>
        <w:spacing w:before="280"/>
        <w:ind w:firstLine="540"/>
        <w:jc w:val="both"/>
      </w:pPr>
      <w:r w:rsidRPr="00885B78">
        <w:t>б) граждане, выполняющие работу по гражданско-правовому договору;</w:t>
      </w:r>
    </w:p>
    <w:p w14:paraId="787C27E6" w14:textId="77777777" w:rsidR="00885B78" w:rsidRPr="00885B78" w:rsidRDefault="00885B78">
      <w:pPr>
        <w:pStyle w:val="ConsPlusNormal"/>
        <w:spacing w:before="280"/>
        <w:ind w:firstLine="540"/>
        <w:jc w:val="both"/>
      </w:pPr>
      <w:r w:rsidRPr="00885B78">
        <w:t>в) студенты образовательных организаций высшего образования, профессиональных образовательных организаций, учащиеся общеобразовательных организаций, работающие по трудовому договору во время практики в организациях;</w:t>
      </w:r>
    </w:p>
    <w:p w14:paraId="4E13AD9F" w14:textId="36D4ED86" w:rsidR="00885B78" w:rsidRPr="00885B78" w:rsidRDefault="00885B78">
      <w:pPr>
        <w:pStyle w:val="ConsPlusNormal"/>
        <w:jc w:val="both"/>
      </w:pPr>
      <w:r w:rsidRPr="00885B78">
        <w:t>(</w:t>
      </w:r>
      <w:proofErr w:type="spellStart"/>
      <w:r w:rsidRPr="00885B78">
        <w:t>пп</w:t>
      </w:r>
      <w:proofErr w:type="spellEnd"/>
      <w:r w:rsidRPr="00885B78">
        <w:t>. "в" в ред. Постановления Правительства РФ от 24.12.2014 N 1469)</w:t>
      </w:r>
    </w:p>
    <w:p w14:paraId="63F88B65" w14:textId="77777777" w:rsidR="00885B78" w:rsidRPr="00885B78" w:rsidRDefault="00885B78">
      <w:pPr>
        <w:pStyle w:val="ConsPlusNormal"/>
        <w:spacing w:before="280"/>
        <w:ind w:firstLine="540"/>
        <w:jc w:val="both"/>
      </w:pPr>
      <w:r w:rsidRPr="00885B78">
        <w:t>г) лица, осужденные к лишению свободы и привлекаемые к труду;</w:t>
      </w:r>
    </w:p>
    <w:p w14:paraId="51088B57" w14:textId="77777777" w:rsidR="00885B78" w:rsidRPr="00885B78" w:rsidRDefault="00885B78">
      <w:pPr>
        <w:pStyle w:val="ConsPlusNormal"/>
        <w:spacing w:before="280"/>
        <w:ind w:firstLine="540"/>
        <w:jc w:val="both"/>
      </w:pPr>
      <w:r w:rsidRPr="00885B78">
        <w:t>д) другие лица, участвующие в производственной деятельности организации или индивидуального предпринимателя.</w:t>
      </w:r>
    </w:p>
    <w:p w14:paraId="4FD666CA" w14:textId="77777777" w:rsidR="00885B78" w:rsidRPr="00885B78" w:rsidRDefault="00885B78">
      <w:pPr>
        <w:pStyle w:val="ConsPlusNormal"/>
        <w:spacing w:before="280"/>
        <w:ind w:firstLine="540"/>
        <w:jc w:val="both"/>
      </w:pPr>
      <w:r w:rsidRPr="00885B78">
        <w:t>4. Под острым профессиональным заболеванием (отравлением) понимается заболевание, являющееся, как правило, результатом однократного (в течение не более одного рабочего дня, одной рабочей смены) воздействия на работника вредного производственного фактора (факторов), повлекшее временную или стойкую утрату профессиональной трудоспособности.</w:t>
      </w:r>
    </w:p>
    <w:p w14:paraId="6F323995" w14:textId="77777777" w:rsidR="00885B78" w:rsidRPr="00885B78" w:rsidRDefault="00885B78">
      <w:pPr>
        <w:pStyle w:val="ConsPlusNormal"/>
        <w:spacing w:before="280"/>
        <w:ind w:firstLine="540"/>
        <w:jc w:val="both"/>
      </w:pPr>
      <w:r w:rsidRPr="00885B78">
        <w:t>Под хроническим профессиональным заболеванием (отравлением) понимается заболевание, являющееся результатом длительного воздействия на работника вредного производственного фактора (факторов), повлекшее временную или стойкую утрату профессиональной трудоспособности.</w:t>
      </w:r>
    </w:p>
    <w:p w14:paraId="74D8000A" w14:textId="77777777" w:rsidR="00885B78" w:rsidRPr="00885B78" w:rsidRDefault="00885B78">
      <w:pPr>
        <w:pStyle w:val="ConsPlusNormal"/>
        <w:spacing w:before="280"/>
        <w:ind w:firstLine="540"/>
        <w:jc w:val="both"/>
      </w:pPr>
      <w:r w:rsidRPr="00885B78">
        <w:t xml:space="preserve">5. Профессиональное заболевание, возникшее у работника, подлежащего обязательному социальному страхованию от несчастных случаев на производстве и </w:t>
      </w:r>
      <w:r w:rsidRPr="00885B78">
        <w:lastRenderedPageBreak/>
        <w:t>профессиональных заболеваний, является страховым случаем.</w:t>
      </w:r>
    </w:p>
    <w:p w14:paraId="1D8663AA" w14:textId="77777777" w:rsidR="00885B78" w:rsidRPr="00885B78" w:rsidRDefault="00885B78">
      <w:pPr>
        <w:pStyle w:val="ConsPlusNormal"/>
        <w:spacing w:before="280"/>
        <w:ind w:firstLine="540"/>
        <w:jc w:val="both"/>
      </w:pPr>
      <w:r w:rsidRPr="00885B78">
        <w:t>6. Работник имеет право на личное участие в расследовании возникшего у него профессионального заболевания. По его требованию в расследовании может принимать участие его доверенное лицо.</w:t>
      </w:r>
    </w:p>
    <w:p w14:paraId="47AA371E" w14:textId="77777777" w:rsidR="00885B78" w:rsidRPr="00885B78" w:rsidRDefault="00885B78">
      <w:pPr>
        <w:pStyle w:val="ConsPlusNormal"/>
      </w:pPr>
    </w:p>
    <w:p w14:paraId="681142E0" w14:textId="77777777" w:rsidR="00885B78" w:rsidRPr="00885B78" w:rsidRDefault="00885B78">
      <w:pPr>
        <w:pStyle w:val="ConsPlusTitle"/>
        <w:jc w:val="center"/>
        <w:outlineLvl w:val="1"/>
      </w:pPr>
      <w:r w:rsidRPr="00885B78">
        <w:t>Порядок</w:t>
      </w:r>
    </w:p>
    <w:p w14:paraId="793F886D" w14:textId="77777777" w:rsidR="00885B78" w:rsidRPr="00885B78" w:rsidRDefault="00885B78">
      <w:pPr>
        <w:pStyle w:val="ConsPlusTitle"/>
        <w:jc w:val="center"/>
      </w:pPr>
      <w:r w:rsidRPr="00885B78">
        <w:t>установления наличия профессионального заболевания</w:t>
      </w:r>
    </w:p>
    <w:p w14:paraId="1561C3DF" w14:textId="77777777" w:rsidR="00885B78" w:rsidRPr="00885B78" w:rsidRDefault="00885B78">
      <w:pPr>
        <w:pStyle w:val="ConsPlusNormal"/>
      </w:pPr>
    </w:p>
    <w:p w14:paraId="62A408AB" w14:textId="3D3F6697" w:rsidR="00885B78" w:rsidRPr="00885B78" w:rsidRDefault="00885B78">
      <w:pPr>
        <w:pStyle w:val="ConsPlusNormal"/>
        <w:ind w:firstLine="540"/>
        <w:jc w:val="both"/>
      </w:pPr>
      <w:r w:rsidRPr="00885B78">
        <w:t>7. При установлении предварительного диагноза - острое профессиональное заболевание (отравление) учреждение здравоохранения обязано в течение суток направить экстренное извещение о профессиональном заболевании работника в центр государственного санитарно-эпидемиологического надзора, осуществляющий надзор за объектом, на котором возникло профессиональное заболевание (далее именуется - центр государственного санитарно-эпидемиологического надзора), и сообщение работодателю по форме, установленной Министерством здравоохранения Российской Федерации.</w:t>
      </w:r>
    </w:p>
    <w:p w14:paraId="49ED6CF9" w14:textId="263DD324" w:rsidR="00885B78" w:rsidRPr="00885B78" w:rsidRDefault="00885B78">
      <w:pPr>
        <w:pStyle w:val="ConsPlusNormal"/>
        <w:spacing w:before="280"/>
        <w:ind w:firstLine="540"/>
        <w:jc w:val="both"/>
      </w:pPr>
      <w:r w:rsidRPr="00885B78">
        <w:t>8. Центр государственного санитарно-эпидемиологического надзора, получивший экстренное извещение, в течение суток со дня его получения приступает к выяснению обстоятельств и причин возникновения заболевания, по выяснении которых составляет санитарно-гигиеническую характеристику условий труда работника и направляет ее в государственное или муниципальное учреждение здравоохранения по месту жительства или по месту прикрепления работника (далее именуется - учреждение здравоохранения). Санитарно-гигиеническая характеристика условий труда составляется по форме, утверждаемой Министерством здравоохранения Российской Федерации.</w:t>
      </w:r>
    </w:p>
    <w:p w14:paraId="347A7907" w14:textId="77777777" w:rsidR="00885B78" w:rsidRPr="00885B78" w:rsidRDefault="00885B78">
      <w:pPr>
        <w:pStyle w:val="ConsPlusNormal"/>
        <w:spacing w:before="280"/>
        <w:ind w:firstLine="540"/>
        <w:jc w:val="both"/>
      </w:pPr>
      <w:r w:rsidRPr="00885B78">
        <w:t>9. В случае несогласия работодателя (его представителя) с содержанием санитарно-гигиенической характеристики условий труда работника он вправе, письменно изложив свои возражения, приложить их к характеристике.</w:t>
      </w:r>
    </w:p>
    <w:p w14:paraId="5981E2F3" w14:textId="77777777" w:rsidR="00885B78" w:rsidRPr="00885B78" w:rsidRDefault="00885B78">
      <w:pPr>
        <w:pStyle w:val="ConsPlusNormal"/>
        <w:spacing w:before="280"/>
        <w:ind w:firstLine="540"/>
        <w:jc w:val="both"/>
      </w:pPr>
      <w:r w:rsidRPr="00885B78">
        <w:t>10. Учреждение здравоохранения на основании клинических данных состояния здоровья работника и санитарно-гигиенической характеристики условий его труда устанавливает заключительный диагноз - острое профессиональное заболевание (отравление) и составляет медицинское заключение.</w:t>
      </w:r>
    </w:p>
    <w:p w14:paraId="66EC6336" w14:textId="70D501FE" w:rsidR="00885B78" w:rsidRPr="00885B78" w:rsidRDefault="00885B78">
      <w:pPr>
        <w:pStyle w:val="ConsPlusNormal"/>
        <w:spacing w:before="280"/>
        <w:ind w:firstLine="540"/>
        <w:jc w:val="both"/>
      </w:pPr>
      <w:r w:rsidRPr="00885B78">
        <w:t>11. При установлении предварительного диагноза - хроническое профессиональное заболевание (отравление) извещение о профессиональном заболевании работника в 3-дневный срок направляется в центр государственного санитарно-эпидемиологического надзора.</w:t>
      </w:r>
    </w:p>
    <w:p w14:paraId="15A6EDC7" w14:textId="77777777" w:rsidR="00885B78" w:rsidRPr="00885B78" w:rsidRDefault="00885B78">
      <w:pPr>
        <w:pStyle w:val="ConsPlusNormal"/>
        <w:spacing w:before="280"/>
        <w:ind w:firstLine="540"/>
        <w:jc w:val="both"/>
      </w:pPr>
      <w:r w:rsidRPr="00885B78">
        <w:t>12. Центр государственного санитарно-эпидемиологического надзора в 2-недельный срок со дня получения извещения представляет в учреждение здравоохранения санитарно-гигиеническую характеристику условий труда работника.</w:t>
      </w:r>
    </w:p>
    <w:p w14:paraId="3FFCB8FE" w14:textId="77777777" w:rsidR="00885B78" w:rsidRPr="00885B78" w:rsidRDefault="00885B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85B78" w:rsidRPr="00885B78" w14:paraId="6B364F8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51CFF9" w14:textId="77777777" w:rsidR="00885B78" w:rsidRPr="00885B78" w:rsidRDefault="00885B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A46C49" w14:textId="77777777" w:rsidR="00885B78" w:rsidRPr="00885B78" w:rsidRDefault="00885B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DAE46B" w14:textId="192E58BA" w:rsidR="00885B78" w:rsidRPr="00885B78" w:rsidRDefault="00885B78">
            <w:pPr>
              <w:pStyle w:val="ConsPlusNormal"/>
              <w:jc w:val="both"/>
            </w:pPr>
            <w:r w:rsidRPr="00885B78">
              <w:t>Примечание.</w:t>
            </w:r>
          </w:p>
          <w:p w14:paraId="4479A3AE" w14:textId="72741C5E" w:rsidR="00885B78" w:rsidRPr="00885B78" w:rsidRDefault="00885B78">
            <w:pPr>
              <w:pStyle w:val="ConsPlusNormal"/>
              <w:jc w:val="both"/>
            </w:pPr>
            <w:r w:rsidRPr="00885B78">
              <w:t>О порядке оказания медицинской помощи при острых и хронических профессиональных заболеваниях см. Приказ Минздрава России от 13.11.2012 N 911н.</w:t>
            </w:r>
          </w:p>
        </w:tc>
        <w:tc>
          <w:tcPr>
            <w:tcW w:w="113" w:type="dxa"/>
            <w:tcBorders>
              <w:top w:val="nil"/>
              <w:left w:val="nil"/>
              <w:bottom w:val="nil"/>
              <w:right w:val="nil"/>
            </w:tcBorders>
            <w:shd w:val="clear" w:color="auto" w:fill="F4F3F8"/>
            <w:tcMar>
              <w:top w:w="0" w:type="dxa"/>
              <w:left w:w="0" w:type="dxa"/>
              <w:bottom w:w="0" w:type="dxa"/>
              <w:right w:w="0" w:type="dxa"/>
            </w:tcMar>
          </w:tcPr>
          <w:p w14:paraId="098916A4" w14:textId="77777777" w:rsidR="00885B78" w:rsidRPr="00885B78" w:rsidRDefault="00885B78">
            <w:pPr>
              <w:pStyle w:val="ConsPlusNormal"/>
            </w:pPr>
          </w:p>
        </w:tc>
      </w:tr>
    </w:tbl>
    <w:p w14:paraId="1D9669A8" w14:textId="77777777" w:rsidR="00885B78" w:rsidRPr="00885B78" w:rsidRDefault="00885B78">
      <w:pPr>
        <w:pStyle w:val="ConsPlusNormal"/>
        <w:spacing w:before="360"/>
        <w:ind w:firstLine="540"/>
        <w:jc w:val="both"/>
      </w:pPr>
      <w:r w:rsidRPr="00885B78">
        <w:t>13. Учреждение здравоохранения, установившее предварительный диагноз - хроническое профессиональное заболевание (отравление), в месячный срок обязано направить больного на амбулаторное или стационарное обследование в специализированное лечебно-профилактическое учреждение или его подразделение (центр профессиональной патологии, клинику или отдел профессиональных заболеваний медицинских научных организаций клинического профиля) (далее именуется - центр профессиональной патологии) с представлением следующих документов:</w:t>
      </w:r>
    </w:p>
    <w:p w14:paraId="2E6003B6" w14:textId="77777777" w:rsidR="00885B78" w:rsidRPr="00885B78" w:rsidRDefault="00885B78">
      <w:pPr>
        <w:pStyle w:val="ConsPlusNormal"/>
        <w:spacing w:before="280"/>
        <w:ind w:firstLine="540"/>
        <w:jc w:val="both"/>
      </w:pPr>
      <w:r w:rsidRPr="00885B78">
        <w:t>а) выписка из медицинской карты амбулаторного и (или) стационарного больного;</w:t>
      </w:r>
    </w:p>
    <w:p w14:paraId="347B2101" w14:textId="77777777" w:rsidR="00885B78" w:rsidRPr="00885B78" w:rsidRDefault="00885B78">
      <w:pPr>
        <w:pStyle w:val="ConsPlusNormal"/>
        <w:spacing w:before="280"/>
        <w:ind w:firstLine="540"/>
        <w:jc w:val="both"/>
      </w:pPr>
      <w:r w:rsidRPr="00885B78">
        <w:t>б) сведения о результатах предварительного (при поступлении на работу) и периодических медицинских осмотров;</w:t>
      </w:r>
    </w:p>
    <w:p w14:paraId="72ADEC91" w14:textId="77777777" w:rsidR="00885B78" w:rsidRPr="00885B78" w:rsidRDefault="00885B78">
      <w:pPr>
        <w:pStyle w:val="ConsPlusNormal"/>
        <w:spacing w:before="280"/>
        <w:ind w:firstLine="540"/>
        <w:jc w:val="both"/>
      </w:pPr>
      <w:r w:rsidRPr="00885B78">
        <w:t>в) санитарно-гигиеническая характеристика условий труда;</w:t>
      </w:r>
    </w:p>
    <w:p w14:paraId="15596247" w14:textId="6B44B1A0" w:rsidR="00885B78" w:rsidRPr="00885B78" w:rsidRDefault="00885B78">
      <w:pPr>
        <w:pStyle w:val="ConsPlusNormal"/>
        <w:spacing w:before="280"/>
        <w:ind w:firstLine="540"/>
        <w:jc w:val="both"/>
      </w:pPr>
      <w:r w:rsidRPr="00885B78">
        <w:t>г) копия трудовой книжки и (или) сведения о трудовой деятельности, предусмотренные статьей 66.1 Трудового кодекса Российской Федерации.</w:t>
      </w:r>
    </w:p>
    <w:p w14:paraId="211BEAFA" w14:textId="4727B605" w:rsidR="00885B78" w:rsidRPr="00885B78" w:rsidRDefault="00885B78">
      <w:pPr>
        <w:pStyle w:val="ConsPlusNormal"/>
        <w:jc w:val="both"/>
      </w:pPr>
      <w:r w:rsidRPr="00885B78">
        <w:t>(в ред. Постановления Правительства РФ от 10.07.2020 N 1017)</w:t>
      </w:r>
    </w:p>
    <w:p w14:paraId="4712409A" w14:textId="4F53FAA2" w:rsidR="00885B78" w:rsidRPr="00885B78" w:rsidRDefault="00885B78">
      <w:pPr>
        <w:pStyle w:val="ConsPlusNormal"/>
        <w:spacing w:before="280"/>
        <w:ind w:firstLine="540"/>
        <w:jc w:val="both"/>
      </w:pPr>
      <w:r w:rsidRPr="00885B78">
        <w:t>14. Центр профессиональной патологии на основании клинических данных состояния здоровья работника и представленных документов устанавливает заключительный диагноз - хроническое профессиональное заболевание (в том числе возникшее спустя длительный срок после прекращения работы в контакте с вредными веществами или производственными факторами), составляет медицинское заключение и в 3-дневный срок направляет соответствующее извещение в центр государственного санитарно-эпидемиологического надзора, работодателю, страховщику и в учреждение здравоохранения, направившее больного.</w:t>
      </w:r>
    </w:p>
    <w:p w14:paraId="22452E3C" w14:textId="77777777" w:rsidR="00885B78" w:rsidRPr="00885B78" w:rsidRDefault="00885B78">
      <w:pPr>
        <w:pStyle w:val="ConsPlusNormal"/>
        <w:spacing w:before="280"/>
        <w:ind w:firstLine="540"/>
        <w:jc w:val="both"/>
      </w:pPr>
      <w:r w:rsidRPr="00885B78">
        <w:t>15. Медицинское заключение о наличии профессионального заболевания выдается работнику под расписку и направляется страховщику и в учреждение здравоохранения, направившее больного.</w:t>
      </w:r>
    </w:p>
    <w:p w14:paraId="530B88EA" w14:textId="77777777" w:rsidR="00885B78" w:rsidRPr="00885B78" w:rsidRDefault="00885B78">
      <w:pPr>
        <w:pStyle w:val="ConsPlusNormal"/>
        <w:spacing w:before="280"/>
        <w:ind w:firstLine="540"/>
        <w:jc w:val="both"/>
      </w:pPr>
      <w:r w:rsidRPr="00885B78">
        <w:t xml:space="preserve">16. Установленный диагноз - острое или хроническое профессиональное заболевание (отравление) может быть изменен или отменен центром профессиональной патологии на основании результатов дополнительно проведенных исследований и экспертизы. Рассмотрение особо сложных случаев профессиональных заболеваний возлагается на Центр профессиональной патологии </w:t>
      </w:r>
      <w:r w:rsidRPr="00885B78">
        <w:lastRenderedPageBreak/>
        <w:t>Министерства здравоохранения Российской Федерации.</w:t>
      </w:r>
    </w:p>
    <w:p w14:paraId="7C906008" w14:textId="77777777" w:rsidR="00885B78" w:rsidRPr="00885B78" w:rsidRDefault="00885B78">
      <w:pPr>
        <w:pStyle w:val="ConsPlusNormal"/>
        <w:spacing w:before="280"/>
        <w:ind w:firstLine="540"/>
        <w:jc w:val="both"/>
      </w:pPr>
      <w:r w:rsidRPr="00885B78">
        <w:t>17. Извещение об изменении или отмене диагноза профессионального заболевания направляется центром профессиональной патологии в центр государственного санитарно-эпидемиологического надзора, работодателю, страховщику и в учреждение здравоохранения в течение 7 дней после принятия соответствующего решения.</w:t>
      </w:r>
    </w:p>
    <w:p w14:paraId="49C109BE" w14:textId="77777777" w:rsidR="00885B78" w:rsidRPr="00885B78" w:rsidRDefault="00885B78">
      <w:pPr>
        <w:pStyle w:val="ConsPlusNormal"/>
        <w:spacing w:before="280"/>
        <w:ind w:firstLine="540"/>
        <w:jc w:val="both"/>
      </w:pPr>
      <w:r w:rsidRPr="00885B78">
        <w:t>18. Ответственность за своевременное извещение о случае острого или хронического профессионального заболевания, об установлении, изменении или отмене диагноза возлагается на руководителя учреждения здравоохранения, установившего (отменившего) диагноз.</w:t>
      </w:r>
    </w:p>
    <w:p w14:paraId="0D9F9B2A" w14:textId="77777777" w:rsidR="00885B78" w:rsidRPr="00885B78" w:rsidRDefault="00885B78">
      <w:pPr>
        <w:pStyle w:val="ConsPlusNormal"/>
      </w:pPr>
    </w:p>
    <w:p w14:paraId="3F104544" w14:textId="77777777" w:rsidR="00885B78" w:rsidRPr="00885B78" w:rsidRDefault="00885B78">
      <w:pPr>
        <w:pStyle w:val="ConsPlusTitle"/>
        <w:jc w:val="center"/>
        <w:outlineLvl w:val="1"/>
      </w:pPr>
      <w:r w:rsidRPr="00885B78">
        <w:t>Порядок</w:t>
      </w:r>
    </w:p>
    <w:p w14:paraId="6E3E2594" w14:textId="77777777" w:rsidR="00885B78" w:rsidRPr="00885B78" w:rsidRDefault="00885B78">
      <w:pPr>
        <w:pStyle w:val="ConsPlusTitle"/>
        <w:jc w:val="center"/>
      </w:pPr>
      <w:r w:rsidRPr="00885B78">
        <w:t>расследования обстоятельств и причин возникновения</w:t>
      </w:r>
    </w:p>
    <w:p w14:paraId="6134A3D6" w14:textId="77777777" w:rsidR="00885B78" w:rsidRPr="00885B78" w:rsidRDefault="00885B78">
      <w:pPr>
        <w:pStyle w:val="ConsPlusTitle"/>
        <w:jc w:val="center"/>
      </w:pPr>
      <w:r w:rsidRPr="00885B78">
        <w:t>профессионального заболевания</w:t>
      </w:r>
    </w:p>
    <w:p w14:paraId="3B7E395C" w14:textId="77777777" w:rsidR="00885B78" w:rsidRPr="00885B78" w:rsidRDefault="00885B78">
      <w:pPr>
        <w:pStyle w:val="ConsPlusNormal"/>
      </w:pPr>
    </w:p>
    <w:p w14:paraId="746B587C" w14:textId="77777777" w:rsidR="00885B78" w:rsidRPr="00885B78" w:rsidRDefault="00885B78">
      <w:pPr>
        <w:pStyle w:val="ConsPlusNormal"/>
        <w:ind w:firstLine="540"/>
        <w:jc w:val="both"/>
      </w:pPr>
      <w:r w:rsidRPr="00885B78">
        <w:t>19. Работодатель обязан организовать расследование обстоятельств и причин возникновения у работника профессионального заболевания (далее именуется - расследование).</w:t>
      </w:r>
    </w:p>
    <w:p w14:paraId="552E739F" w14:textId="77777777" w:rsidR="00885B78" w:rsidRPr="00885B78" w:rsidRDefault="00885B78">
      <w:pPr>
        <w:pStyle w:val="ConsPlusNormal"/>
        <w:spacing w:before="280"/>
        <w:ind w:firstLine="540"/>
        <w:jc w:val="both"/>
      </w:pPr>
      <w:r w:rsidRPr="00885B78">
        <w:t>Работодатель в течение 10 дней с даты получения извещения об установлении заключительного диагноза профессионального заболевания образует комиссию по расследованию профессионального заболевания (далее именуется - комиссия), возглавляемую главным врачом центра государственного санитарно-эпидемиологического надзора. В состав комиссии входят представитель работодателя, специалист по охране труда (или лицо, назначенное работодателем ответственным за организацию работы по охране труда), представитель учреждения здравоохранения, профсоюзного или иного уполномоченного работниками представительного органа.</w:t>
      </w:r>
    </w:p>
    <w:p w14:paraId="72168E39" w14:textId="77777777" w:rsidR="00885B78" w:rsidRPr="00885B78" w:rsidRDefault="00885B78">
      <w:pPr>
        <w:pStyle w:val="ConsPlusNormal"/>
        <w:spacing w:before="280"/>
        <w:ind w:firstLine="540"/>
        <w:jc w:val="both"/>
      </w:pPr>
      <w:r w:rsidRPr="00885B78">
        <w:t>В расследовании могут принимать участие другие специалисты.</w:t>
      </w:r>
    </w:p>
    <w:p w14:paraId="665B1D63" w14:textId="77777777" w:rsidR="00885B78" w:rsidRPr="00885B78" w:rsidRDefault="00885B78">
      <w:pPr>
        <w:pStyle w:val="ConsPlusNormal"/>
        <w:spacing w:before="280"/>
        <w:ind w:firstLine="540"/>
        <w:jc w:val="both"/>
      </w:pPr>
      <w:r w:rsidRPr="00885B78">
        <w:t>Работодатель обязан обеспечить условия работы комиссии.</w:t>
      </w:r>
    </w:p>
    <w:p w14:paraId="50834265" w14:textId="77777777" w:rsidR="00885B78" w:rsidRPr="00885B78" w:rsidRDefault="00885B78">
      <w:pPr>
        <w:pStyle w:val="ConsPlusNormal"/>
        <w:spacing w:before="280"/>
        <w:ind w:firstLine="540"/>
        <w:jc w:val="both"/>
      </w:pPr>
      <w:r w:rsidRPr="00885B78">
        <w:t>20. Профессиональное заболевание, возникшее у работника, направленного для выполнения работы в другую организацию, расследуется комиссией, образованной в той организации, где произошел указанный случай профессионального заболевания. В состав комиссии входит полномочный представитель организации (индивидуального предпринимателя), направившей работника. Неприбытие или несвоевременное прибытие полномочного представителя не является основанием для изменения сроков расследования.</w:t>
      </w:r>
    </w:p>
    <w:p w14:paraId="5696F7F4" w14:textId="77777777" w:rsidR="00885B78" w:rsidRPr="00885B78" w:rsidRDefault="00885B78">
      <w:pPr>
        <w:pStyle w:val="ConsPlusNormal"/>
        <w:spacing w:before="280"/>
        <w:ind w:firstLine="540"/>
        <w:jc w:val="both"/>
      </w:pPr>
      <w:r w:rsidRPr="00885B78">
        <w:t>21. Профессиональное заболевание, возникшее у работника при выполнении работы по совместительству, расследуется и учитывается по месту, где выполнялась работа по совместительству.</w:t>
      </w:r>
    </w:p>
    <w:p w14:paraId="78B32E9E" w14:textId="77777777" w:rsidR="00885B78" w:rsidRPr="00885B78" w:rsidRDefault="00885B78">
      <w:pPr>
        <w:pStyle w:val="ConsPlusNormal"/>
        <w:spacing w:before="280"/>
        <w:ind w:firstLine="540"/>
        <w:jc w:val="both"/>
      </w:pPr>
      <w:r w:rsidRPr="00885B78">
        <w:lastRenderedPageBreak/>
        <w:t>22. Расследование обстоятельств и причин возникновения хронического профессионального заболевания (отравления) у лиц, не имеющих на момент расследования контакта с вредным производственным фактором, вызвавшим это профессиональное заболевание, в том числе у неработающих, проводится по месту прежней работы с вредным производственным фактором.</w:t>
      </w:r>
    </w:p>
    <w:p w14:paraId="0D106195" w14:textId="77777777" w:rsidR="00885B78" w:rsidRPr="00885B78" w:rsidRDefault="00885B78">
      <w:pPr>
        <w:pStyle w:val="ConsPlusNormal"/>
        <w:spacing w:before="280"/>
        <w:ind w:firstLine="540"/>
        <w:jc w:val="both"/>
      </w:pPr>
      <w:r w:rsidRPr="00885B78">
        <w:t>23. Для проведения расследования работодатель обязан:</w:t>
      </w:r>
    </w:p>
    <w:p w14:paraId="487C401C" w14:textId="77777777" w:rsidR="00885B78" w:rsidRPr="00885B78" w:rsidRDefault="00885B78">
      <w:pPr>
        <w:pStyle w:val="ConsPlusNormal"/>
        <w:spacing w:before="280"/>
        <w:ind w:firstLine="540"/>
        <w:jc w:val="both"/>
      </w:pPr>
      <w:r w:rsidRPr="00885B78">
        <w:t>а) представлять документы и материалы, в том числе архивные, характеризующие условия труда на рабочем месте (участке, в цехе);</w:t>
      </w:r>
    </w:p>
    <w:p w14:paraId="61B447BD" w14:textId="77777777" w:rsidR="00885B78" w:rsidRPr="00885B78" w:rsidRDefault="00885B78">
      <w:pPr>
        <w:pStyle w:val="ConsPlusNormal"/>
        <w:spacing w:before="280"/>
        <w:ind w:firstLine="540"/>
        <w:jc w:val="both"/>
      </w:pPr>
      <w:r w:rsidRPr="00885B78">
        <w:t>б) проводить по требованию членов комиссии за счет собственных средств необходимые экспертизы, лабораторно-инструментальные и другие гигиенические исследования с целью оценки условий труда на рабочем месте;</w:t>
      </w:r>
    </w:p>
    <w:p w14:paraId="5C310822" w14:textId="77777777" w:rsidR="00885B78" w:rsidRPr="00885B78" w:rsidRDefault="00885B78">
      <w:pPr>
        <w:pStyle w:val="ConsPlusNormal"/>
        <w:spacing w:before="280"/>
        <w:ind w:firstLine="540"/>
        <w:jc w:val="both"/>
      </w:pPr>
      <w:r w:rsidRPr="00885B78">
        <w:t>в) обеспечивать сохранность и учет документации по расследованию.</w:t>
      </w:r>
    </w:p>
    <w:p w14:paraId="6011DE76" w14:textId="77777777" w:rsidR="00885B78" w:rsidRPr="00885B78" w:rsidRDefault="00885B78">
      <w:pPr>
        <w:pStyle w:val="ConsPlusNormal"/>
        <w:spacing w:before="280"/>
        <w:ind w:firstLine="540"/>
        <w:jc w:val="both"/>
      </w:pPr>
      <w:r w:rsidRPr="00885B78">
        <w:t>24. В процессе расследования комиссия опрашивает сослуживцев работника, лиц, допустивших нарушение государственных санитарно-эпидемиологических правил, получает необходимую информацию от работодателя и заболевшего.</w:t>
      </w:r>
    </w:p>
    <w:p w14:paraId="2890341A" w14:textId="77777777" w:rsidR="00885B78" w:rsidRPr="00885B78" w:rsidRDefault="00885B78">
      <w:pPr>
        <w:pStyle w:val="ConsPlusNormal"/>
        <w:spacing w:before="280"/>
        <w:ind w:firstLine="540"/>
        <w:jc w:val="both"/>
      </w:pPr>
      <w:r w:rsidRPr="00885B78">
        <w:t>25. Для принятия решения по результатам расследования необходимы следующие документы:</w:t>
      </w:r>
    </w:p>
    <w:p w14:paraId="3F2B9E1D" w14:textId="77777777" w:rsidR="00885B78" w:rsidRPr="00885B78" w:rsidRDefault="00885B78">
      <w:pPr>
        <w:pStyle w:val="ConsPlusNormal"/>
        <w:spacing w:before="280"/>
        <w:ind w:firstLine="540"/>
        <w:jc w:val="both"/>
      </w:pPr>
      <w:r w:rsidRPr="00885B78">
        <w:t>а) приказ о создании комиссии;</w:t>
      </w:r>
    </w:p>
    <w:p w14:paraId="075DA21E" w14:textId="77777777" w:rsidR="00885B78" w:rsidRPr="00885B78" w:rsidRDefault="00885B78">
      <w:pPr>
        <w:pStyle w:val="ConsPlusNormal"/>
        <w:spacing w:before="280"/>
        <w:ind w:firstLine="540"/>
        <w:jc w:val="both"/>
      </w:pPr>
      <w:r w:rsidRPr="00885B78">
        <w:t>б) санитарно-гигиеническая характеристика условий труда работника;</w:t>
      </w:r>
    </w:p>
    <w:p w14:paraId="2E211BBC" w14:textId="77777777" w:rsidR="00885B78" w:rsidRPr="00885B78" w:rsidRDefault="00885B78">
      <w:pPr>
        <w:pStyle w:val="ConsPlusNormal"/>
        <w:spacing w:before="280"/>
        <w:ind w:firstLine="540"/>
        <w:jc w:val="both"/>
      </w:pPr>
      <w:r w:rsidRPr="00885B78">
        <w:t>в) сведения о проведенных медицинских осмотрах;</w:t>
      </w:r>
    </w:p>
    <w:p w14:paraId="4731D609" w14:textId="77777777" w:rsidR="00885B78" w:rsidRPr="00885B78" w:rsidRDefault="00885B78">
      <w:pPr>
        <w:pStyle w:val="ConsPlusNormal"/>
        <w:spacing w:before="280"/>
        <w:ind w:firstLine="540"/>
        <w:jc w:val="both"/>
      </w:pPr>
      <w:r w:rsidRPr="00885B78">
        <w:t>г) выписка из журналов регистрации инструктажей и протоколов проверки знаний работника по охране труда;</w:t>
      </w:r>
    </w:p>
    <w:p w14:paraId="5DECEFD5" w14:textId="77777777" w:rsidR="00885B78" w:rsidRPr="00885B78" w:rsidRDefault="00885B78">
      <w:pPr>
        <w:pStyle w:val="ConsPlusNormal"/>
        <w:spacing w:before="280"/>
        <w:ind w:firstLine="540"/>
        <w:jc w:val="both"/>
      </w:pPr>
      <w:r w:rsidRPr="00885B78">
        <w:t>д) протоколы объяснений работника, опросов лиц, работавших с ним, других лиц;</w:t>
      </w:r>
    </w:p>
    <w:p w14:paraId="65B9B30A" w14:textId="77777777" w:rsidR="00885B78" w:rsidRPr="00885B78" w:rsidRDefault="00885B78">
      <w:pPr>
        <w:pStyle w:val="ConsPlusNormal"/>
        <w:spacing w:before="280"/>
        <w:ind w:firstLine="540"/>
        <w:jc w:val="both"/>
      </w:pPr>
      <w:r w:rsidRPr="00885B78">
        <w:t>е) экспертные заключения специалистов, результаты исследований и экспериментов;</w:t>
      </w:r>
    </w:p>
    <w:p w14:paraId="20167FB8" w14:textId="77777777" w:rsidR="00885B78" w:rsidRPr="00885B78" w:rsidRDefault="00885B78">
      <w:pPr>
        <w:pStyle w:val="ConsPlusNormal"/>
        <w:spacing w:before="280"/>
        <w:ind w:firstLine="540"/>
        <w:jc w:val="both"/>
      </w:pPr>
      <w:r w:rsidRPr="00885B78">
        <w:t>ж) медицинская документация о характере и степени тяжести повреждения, причиненного здоровью работника;</w:t>
      </w:r>
    </w:p>
    <w:p w14:paraId="1A2E7DB4" w14:textId="77777777" w:rsidR="00885B78" w:rsidRPr="00885B78" w:rsidRDefault="00885B78">
      <w:pPr>
        <w:pStyle w:val="ConsPlusNormal"/>
        <w:spacing w:before="280"/>
        <w:ind w:firstLine="540"/>
        <w:jc w:val="both"/>
      </w:pPr>
      <w:r w:rsidRPr="00885B78">
        <w:t>з) копии документов, подтверждающих выдачу работнику средств индивидуальной защиты;</w:t>
      </w:r>
    </w:p>
    <w:p w14:paraId="04991D4A" w14:textId="77777777" w:rsidR="00885B78" w:rsidRPr="00885B78" w:rsidRDefault="00885B78">
      <w:pPr>
        <w:pStyle w:val="ConsPlusNormal"/>
        <w:spacing w:before="280"/>
        <w:ind w:firstLine="540"/>
        <w:jc w:val="both"/>
      </w:pPr>
      <w:r w:rsidRPr="00885B78">
        <w:t>и) выписки из ранее выданных по данному производству (объекту) предписаний центра государственного санитарно-эпидемиологического надзора;</w:t>
      </w:r>
    </w:p>
    <w:p w14:paraId="01054A85" w14:textId="77777777" w:rsidR="00885B78" w:rsidRPr="00885B78" w:rsidRDefault="00885B78">
      <w:pPr>
        <w:pStyle w:val="ConsPlusNormal"/>
        <w:spacing w:before="280"/>
        <w:ind w:firstLine="540"/>
        <w:jc w:val="both"/>
      </w:pPr>
      <w:r w:rsidRPr="00885B78">
        <w:lastRenderedPageBreak/>
        <w:t>к) другие материалы по усмотрению комиссии.</w:t>
      </w:r>
    </w:p>
    <w:p w14:paraId="4308915B" w14:textId="77777777" w:rsidR="00885B78" w:rsidRPr="00885B78" w:rsidRDefault="00885B78">
      <w:pPr>
        <w:pStyle w:val="ConsPlusNormal"/>
        <w:spacing w:before="280"/>
        <w:ind w:firstLine="540"/>
        <w:jc w:val="both"/>
      </w:pPr>
      <w:r w:rsidRPr="00885B78">
        <w:t>26. На основании рассмотрения документов комиссия устанавливает обстоятельства и причины профессионального заболевания работника, определяет лиц, допустивших нарушения государственных санитарно-эпидемиологических правил, иных нормативных актов, и меры по устранению причин возникновения и предупреждению профессиональных заболеваний.</w:t>
      </w:r>
    </w:p>
    <w:p w14:paraId="3ABD1D03" w14:textId="77777777" w:rsidR="00885B78" w:rsidRPr="00885B78" w:rsidRDefault="00885B78">
      <w:pPr>
        <w:pStyle w:val="ConsPlusNormal"/>
        <w:spacing w:before="280"/>
        <w:ind w:firstLine="540"/>
        <w:jc w:val="both"/>
      </w:pPr>
      <w:r w:rsidRPr="00885B78">
        <w:t xml:space="preserve">Если комиссией установлено, что грубая неосторожность застрахованного содействовала возникновению или увеличению вреда, причиненного его здоровью, то с учетом </w:t>
      </w:r>
      <w:proofErr w:type="gramStart"/>
      <w:r w:rsidRPr="00885B78">
        <w:t>заключения профсоюзного или иного уполномоченного</w:t>
      </w:r>
      <w:proofErr w:type="gramEnd"/>
      <w:r w:rsidRPr="00885B78">
        <w:t xml:space="preserve"> застрахованным представительного органа комиссия устанавливает степень вины застрахованного (в процентах).</w:t>
      </w:r>
    </w:p>
    <w:p w14:paraId="040ECFF0" w14:textId="7AA90575" w:rsidR="00885B78" w:rsidRPr="00885B78" w:rsidRDefault="00885B78">
      <w:pPr>
        <w:pStyle w:val="ConsPlusNormal"/>
        <w:spacing w:before="280"/>
        <w:ind w:firstLine="540"/>
        <w:jc w:val="both"/>
      </w:pPr>
      <w:r w:rsidRPr="00885B78">
        <w:t>27. По результатам расследования комиссия составляет акт о случае профессионального заболевания по прилагаемой форме.</w:t>
      </w:r>
    </w:p>
    <w:p w14:paraId="474BE77B" w14:textId="78701EC4" w:rsidR="00885B78" w:rsidRPr="00885B78" w:rsidRDefault="00885B78">
      <w:pPr>
        <w:pStyle w:val="ConsPlusNormal"/>
        <w:spacing w:before="280"/>
        <w:ind w:firstLine="540"/>
        <w:jc w:val="both"/>
      </w:pPr>
      <w:r w:rsidRPr="00885B78">
        <w:t>28. Лица, принимающие участие в расследовании, несут в соответствии с законодательством Российской Федерации ответственность за разглашение конфиденциальных сведений, полученных в результате расследования.</w:t>
      </w:r>
    </w:p>
    <w:p w14:paraId="45FC237D" w14:textId="77777777" w:rsidR="00885B78" w:rsidRPr="00885B78" w:rsidRDefault="00885B78">
      <w:pPr>
        <w:pStyle w:val="ConsPlusNormal"/>
        <w:spacing w:before="280"/>
        <w:ind w:firstLine="540"/>
        <w:jc w:val="both"/>
      </w:pPr>
      <w:r w:rsidRPr="00885B78">
        <w:t>29. Работодатель в месячный срок после завершения расследования обязан на основании акта о случае профессионального заболевания издать приказ о конкретных мерах по предупреждению профессиональных заболеваний.</w:t>
      </w:r>
    </w:p>
    <w:p w14:paraId="74EA4906" w14:textId="77777777" w:rsidR="00885B78" w:rsidRPr="00885B78" w:rsidRDefault="00885B78">
      <w:pPr>
        <w:pStyle w:val="ConsPlusNormal"/>
        <w:spacing w:before="280"/>
        <w:ind w:firstLine="540"/>
        <w:jc w:val="both"/>
      </w:pPr>
      <w:r w:rsidRPr="00885B78">
        <w:t>Об исполнении решений комиссии работодатель письменно сообщает в центр государственного санитарно-эпидемиологического надзора.</w:t>
      </w:r>
    </w:p>
    <w:p w14:paraId="5B006A7B" w14:textId="77777777" w:rsidR="00885B78" w:rsidRPr="00885B78" w:rsidRDefault="00885B78">
      <w:pPr>
        <w:pStyle w:val="ConsPlusNormal"/>
      </w:pPr>
    </w:p>
    <w:p w14:paraId="3A01E1E7" w14:textId="77777777" w:rsidR="00885B78" w:rsidRPr="00885B78" w:rsidRDefault="00885B78">
      <w:pPr>
        <w:pStyle w:val="ConsPlusTitle"/>
        <w:jc w:val="center"/>
        <w:outlineLvl w:val="1"/>
      </w:pPr>
      <w:r w:rsidRPr="00885B78">
        <w:t>Порядок оформления акта</w:t>
      </w:r>
    </w:p>
    <w:p w14:paraId="75442000" w14:textId="77777777" w:rsidR="00885B78" w:rsidRPr="00885B78" w:rsidRDefault="00885B78">
      <w:pPr>
        <w:pStyle w:val="ConsPlusTitle"/>
        <w:jc w:val="center"/>
      </w:pPr>
      <w:r w:rsidRPr="00885B78">
        <w:t>о случае профессионального заболевания</w:t>
      </w:r>
    </w:p>
    <w:p w14:paraId="518C8BF9" w14:textId="77777777" w:rsidR="00885B78" w:rsidRPr="00885B78" w:rsidRDefault="00885B78">
      <w:pPr>
        <w:pStyle w:val="ConsPlusNormal"/>
      </w:pPr>
    </w:p>
    <w:p w14:paraId="17E29F8F" w14:textId="57AC75A4" w:rsidR="00885B78" w:rsidRPr="00885B78" w:rsidRDefault="00885B78">
      <w:pPr>
        <w:pStyle w:val="ConsPlusNormal"/>
        <w:ind w:firstLine="540"/>
        <w:jc w:val="both"/>
      </w:pPr>
      <w:r w:rsidRPr="00885B78">
        <w:t>30. Акт о случае профессионального заболевания является документом, устанавливающим профессиональный характер заболевания, возникшего у работника на данном производстве.</w:t>
      </w:r>
    </w:p>
    <w:p w14:paraId="6C0FEB17" w14:textId="77777777" w:rsidR="00885B78" w:rsidRPr="00885B78" w:rsidRDefault="00885B78">
      <w:pPr>
        <w:pStyle w:val="ConsPlusNormal"/>
        <w:spacing w:before="280"/>
        <w:ind w:firstLine="540"/>
        <w:jc w:val="both"/>
      </w:pPr>
      <w:r w:rsidRPr="00885B78">
        <w:t>31. Акт о случае профессионального заболевания составляется в 3-дневный срок по истечении срока расследования в пяти экземплярах, предназначенных для работника, работодателя, центра государственного санитарно-эпидемиологического надзора, центра профессиональной патологии (учреждения здравоохранения) и страховщика. Акт подписывается членами комиссии, утверждается главным врачом центра государственного санитарно-эпидемиологического надзора и заверяется печатью центра.</w:t>
      </w:r>
    </w:p>
    <w:p w14:paraId="39BACFC3" w14:textId="77777777" w:rsidR="00885B78" w:rsidRPr="00885B78" w:rsidRDefault="00885B78">
      <w:pPr>
        <w:pStyle w:val="ConsPlusNormal"/>
        <w:spacing w:before="280"/>
        <w:ind w:firstLine="540"/>
        <w:jc w:val="both"/>
      </w:pPr>
      <w:r w:rsidRPr="00885B78">
        <w:t xml:space="preserve">32. В акте о случае профессионального заболевания подробно излагаются обстоятельства и причины профессионального заболевания, а также указываются лица, допустившие нарушения государственных санитарно-эпидемиологических </w:t>
      </w:r>
      <w:r w:rsidRPr="00885B78">
        <w:lastRenderedPageBreak/>
        <w:t>правил, иных нормативных актов. В случае установления факта грубой неосторожности застрахованного, содействовавшей возникновению или увеличению вреда, причиненного его здоровью, указывается установленная комиссией степень его вины (в процентах).</w:t>
      </w:r>
    </w:p>
    <w:p w14:paraId="4EC12FCD" w14:textId="77777777" w:rsidR="00885B78" w:rsidRPr="00885B78" w:rsidRDefault="00885B78">
      <w:pPr>
        <w:pStyle w:val="ConsPlusNormal"/>
        <w:spacing w:before="280"/>
        <w:ind w:firstLine="540"/>
        <w:jc w:val="both"/>
      </w:pPr>
      <w:r w:rsidRPr="00885B78">
        <w:t>33. Акт о случае профессионального заболевания вместе с материалами расследования хранится в течение 75 лет в центре государственного санитарно-эпидемиологического надзора и в организации, где проводилось расследование этого случая профессионального заболевания. В случае ликвидации организации акт передается для хранения в центр государственного санитарно-эпидемиологического надзора.</w:t>
      </w:r>
    </w:p>
    <w:p w14:paraId="64539BA5" w14:textId="3309926D" w:rsidR="00885B78" w:rsidRPr="00885B78" w:rsidRDefault="00885B78">
      <w:pPr>
        <w:pStyle w:val="ConsPlusNormal"/>
        <w:spacing w:before="280"/>
        <w:ind w:firstLine="540"/>
        <w:jc w:val="both"/>
      </w:pPr>
      <w:r w:rsidRPr="00885B78">
        <w:t>34. Профессиональное заболевание учитывается центром государственного санитарно-эпидемиологического надзора, проводившим расследование, в порядке, устанавливаемом Министерством здравоохранения Российской Федерации.</w:t>
      </w:r>
    </w:p>
    <w:p w14:paraId="7686F06A" w14:textId="77777777" w:rsidR="00885B78" w:rsidRPr="00885B78" w:rsidRDefault="00885B78">
      <w:pPr>
        <w:pStyle w:val="ConsPlusNormal"/>
      </w:pPr>
    </w:p>
    <w:p w14:paraId="31C20CCB" w14:textId="77777777" w:rsidR="00885B78" w:rsidRPr="00885B78" w:rsidRDefault="00885B78">
      <w:pPr>
        <w:pStyle w:val="ConsPlusNormal"/>
        <w:jc w:val="center"/>
      </w:pPr>
      <w:r w:rsidRPr="00885B78">
        <w:t>* * *</w:t>
      </w:r>
    </w:p>
    <w:p w14:paraId="7C718C01" w14:textId="77777777" w:rsidR="00885B78" w:rsidRPr="00885B78" w:rsidRDefault="00885B78">
      <w:pPr>
        <w:pStyle w:val="ConsPlusNormal"/>
      </w:pPr>
    </w:p>
    <w:p w14:paraId="2B14EE69" w14:textId="77777777" w:rsidR="00885B78" w:rsidRPr="00885B78" w:rsidRDefault="00885B78">
      <w:pPr>
        <w:pStyle w:val="ConsPlusNormal"/>
        <w:ind w:firstLine="540"/>
        <w:jc w:val="both"/>
      </w:pPr>
      <w:r w:rsidRPr="00885B78">
        <w:t>35. Разногласия по вопросам установления диагноза профессионального заболевания и его расследования рассматриваются органами и учреждениями государственной санитарно-эпидемиологической службы Российской Федерации, Центром профессиональной патологии Министерства здравоохранения Российской Федерации, федеральной инспекцией труда, страховщиком или судом.</w:t>
      </w:r>
    </w:p>
    <w:p w14:paraId="5D0B0949" w14:textId="2BAAB186" w:rsidR="00885B78" w:rsidRPr="00885B78" w:rsidRDefault="00885B78">
      <w:pPr>
        <w:pStyle w:val="ConsPlusNormal"/>
        <w:spacing w:before="280"/>
        <w:ind w:firstLine="540"/>
        <w:jc w:val="both"/>
      </w:pPr>
      <w:r w:rsidRPr="00885B78">
        <w:t>36. Лица, виновные в нарушении положений настоящего Положения, привлекаются к ответственности в соответствии с законодательством Российской Федерации.</w:t>
      </w:r>
    </w:p>
    <w:p w14:paraId="0B7018E1" w14:textId="77777777" w:rsidR="00885B78" w:rsidRPr="00885B78" w:rsidRDefault="00885B78">
      <w:pPr>
        <w:pStyle w:val="ConsPlusNormal"/>
      </w:pPr>
    </w:p>
    <w:p w14:paraId="66771DAB" w14:textId="77777777" w:rsidR="00885B78" w:rsidRPr="00885B78" w:rsidRDefault="00885B78">
      <w:pPr>
        <w:pStyle w:val="ConsPlusNormal"/>
      </w:pPr>
    </w:p>
    <w:p w14:paraId="02BA103A" w14:textId="77777777" w:rsidR="00885B78" w:rsidRPr="00885B78" w:rsidRDefault="00885B78">
      <w:pPr>
        <w:pStyle w:val="ConsPlusNormal"/>
      </w:pPr>
    </w:p>
    <w:p w14:paraId="370D3226" w14:textId="77777777" w:rsidR="00885B78" w:rsidRPr="00885B78" w:rsidRDefault="00885B78">
      <w:pPr>
        <w:pStyle w:val="ConsPlusNormal"/>
      </w:pPr>
    </w:p>
    <w:p w14:paraId="1049B4AD" w14:textId="77777777" w:rsidR="00885B78" w:rsidRPr="00885B78" w:rsidRDefault="00885B78">
      <w:pPr>
        <w:pStyle w:val="ConsPlusNormal"/>
      </w:pPr>
    </w:p>
    <w:p w14:paraId="76A5054B" w14:textId="77777777" w:rsidR="00885B78" w:rsidRPr="00885B78" w:rsidRDefault="00885B78">
      <w:pPr>
        <w:pStyle w:val="ConsPlusNormal"/>
        <w:jc w:val="right"/>
        <w:outlineLvl w:val="1"/>
      </w:pPr>
      <w:r w:rsidRPr="00885B78">
        <w:t>Приложение</w:t>
      </w:r>
    </w:p>
    <w:p w14:paraId="33C91425" w14:textId="77777777" w:rsidR="00885B78" w:rsidRPr="00885B78" w:rsidRDefault="00885B78">
      <w:pPr>
        <w:pStyle w:val="ConsPlusNormal"/>
        <w:jc w:val="right"/>
      </w:pPr>
      <w:r w:rsidRPr="00885B78">
        <w:t>к Положению о расследовании</w:t>
      </w:r>
    </w:p>
    <w:p w14:paraId="441699B2" w14:textId="77777777" w:rsidR="00885B78" w:rsidRPr="00885B78" w:rsidRDefault="00885B78">
      <w:pPr>
        <w:pStyle w:val="ConsPlusNormal"/>
        <w:jc w:val="right"/>
      </w:pPr>
      <w:r w:rsidRPr="00885B78">
        <w:t>и учете профессиональных заболеваний</w:t>
      </w:r>
    </w:p>
    <w:p w14:paraId="32131BBB" w14:textId="77777777" w:rsidR="00885B78" w:rsidRPr="00885B78" w:rsidRDefault="00885B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85B78" w:rsidRPr="00885B78" w14:paraId="1D52880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1B9526" w14:textId="77777777" w:rsidR="00885B78" w:rsidRPr="00885B78" w:rsidRDefault="00885B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7359FD5" w14:textId="77777777" w:rsidR="00885B78" w:rsidRPr="00885B78" w:rsidRDefault="00885B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417DB9" w14:textId="77777777" w:rsidR="00885B78" w:rsidRPr="00885B78" w:rsidRDefault="00885B78">
            <w:pPr>
              <w:pStyle w:val="ConsPlusNormal"/>
              <w:jc w:val="center"/>
            </w:pPr>
            <w:r w:rsidRPr="00885B78">
              <w:t>Список изменяющих документов</w:t>
            </w:r>
          </w:p>
          <w:p w14:paraId="0E813020" w14:textId="6895987F" w:rsidR="00885B78" w:rsidRPr="00885B78" w:rsidRDefault="00885B78">
            <w:pPr>
              <w:pStyle w:val="ConsPlusNormal"/>
              <w:jc w:val="center"/>
            </w:pPr>
            <w:r w:rsidRPr="00885B78">
              <w:t>(в ред. Постановления Правительства РФ от 10.07.2020 N 1017)</w:t>
            </w:r>
          </w:p>
        </w:tc>
        <w:tc>
          <w:tcPr>
            <w:tcW w:w="113" w:type="dxa"/>
            <w:tcBorders>
              <w:top w:val="nil"/>
              <w:left w:val="nil"/>
              <w:bottom w:val="nil"/>
              <w:right w:val="nil"/>
            </w:tcBorders>
            <w:shd w:val="clear" w:color="auto" w:fill="F4F3F8"/>
            <w:tcMar>
              <w:top w:w="0" w:type="dxa"/>
              <w:left w:w="0" w:type="dxa"/>
              <w:bottom w:w="0" w:type="dxa"/>
              <w:right w:w="0" w:type="dxa"/>
            </w:tcMar>
          </w:tcPr>
          <w:p w14:paraId="0D1FF04E" w14:textId="77777777" w:rsidR="00885B78" w:rsidRPr="00885B78" w:rsidRDefault="00885B78">
            <w:pPr>
              <w:pStyle w:val="ConsPlusNormal"/>
            </w:pPr>
          </w:p>
        </w:tc>
      </w:tr>
    </w:tbl>
    <w:p w14:paraId="023A188B" w14:textId="77777777" w:rsidR="00885B78" w:rsidRPr="00885B78" w:rsidRDefault="00885B78">
      <w:pPr>
        <w:pStyle w:val="ConsPlusNormal"/>
      </w:pPr>
    </w:p>
    <w:p w14:paraId="09CC3A5B" w14:textId="77777777" w:rsidR="00885B78" w:rsidRPr="00885B78" w:rsidRDefault="00885B78">
      <w:pPr>
        <w:pStyle w:val="ConsPlusNonformat"/>
        <w:jc w:val="both"/>
      </w:pPr>
      <w:r w:rsidRPr="00885B78">
        <w:t>УТВЕРЖДАЮ</w:t>
      </w:r>
    </w:p>
    <w:p w14:paraId="7AE76ED4" w14:textId="77777777" w:rsidR="00885B78" w:rsidRPr="00885B78" w:rsidRDefault="00885B78">
      <w:pPr>
        <w:pStyle w:val="ConsPlusNonformat"/>
        <w:jc w:val="both"/>
      </w:pPr>
      <w:r w:rsidRPr="00885B78">
        <w:t>Главный врач центра</w:t>
      </w:r>
    </w:p>
    <w:p w14:paraId="1B93AD93" w14:textId="77777777" w:rsidR="00885B78" w:rsidRPr="00885B78" w:rsidRDefault="00885B78">
      <w:pPr>
        <w:pStyle w:val="ConsPlusNonformat"/>
        <w:jc w:val="both"/>
      </w:pPr>
      <w:r w:rsidRPr="00885B78">
        <w:t>государственного санитарно-</w:t>
      </w:r>
    </w:p>
    <w:p w14:paraId="0B76A09F" w14:textId="77777777" w:rsidR="00885B78" w:rsidRPr="00885B78" w:rsidRDefault="00885B78">
      <w:pPr>
        <w:pStyle w:val="ConsPlusNonformat"/>
        <w:jc w:val="both"/>
      </w:pPr>
      <w:r w:rsidRPr="00885B78">
        <w:t>эпидемиологического надзора</w:t>
      </w:r>
    </w:p>
    <w:p w14:paraId="60FC9A6C" w14:textId="77777777" w:rsidR="00885B78" w:rsidRPr="00885B78" w:rsidRDefault="00885B78">
      <w:pPr>
        <w:pStyle w:val="ConsPlusNonformat"/>
        <w:jc w:val="both"/>
      </w:pPr>
      <w:r w:rsidRPr="00885B78">
        <w:t>_____________________________</w:t>
      </w:r>
    </w:p>
    <w:p w14:paraId="55BD16F2" w14:textId="77777777" w:rsidR="00885B78" w:rsidRPr="00885B78" w:rsidRDefault="00885B78">
      <w:pPr>
        <w:pStyle w:val="ConsPlusNonformat"/>
        <w:jc w:val="both"/>
      </w:pPr>
      <w:r w:rsidRPr="00885B78">
        <w:t>(административная территория)</w:t>
      </w:r>
    </w:p>
    <w:p w14:paraId="52262977" w14:textId="77777777" w:rsidR="00885B78" w:rsidRPr="00885B78" w:rsidRDefault="00885B78">
      <w:pPr>
        <w:pStyle w:val="ConsPlusNonformat"/>
        <w:jc w:val="both"/>
      </w:pPr>
      <w:r w:rsidRPr="00885B78">
        <w:t>_____________________________</w:t>
      </w:r>
    </w:p>
    <w:p w14:paraId="1D11951F" w14:textId="77777777" w:rsidR="00885B78" w:rsidRPr="00885B78" w:rsidRDefault="00885B78">
      <w:pPr>
        <w:pStyle w:val="ConsPlusNonformat"/>
        <w:jc w:val="both"/>
      </w:pPr>
      <w:r w:rsidRPr="00885B78">
        <w:t xml:space="preserve">      (Ф.И.О., подпись)</w:t>
      </w:r>
    </w:p>
    <w:p w14:paraId="46928666" w14:textId="77777777" w:rsidR="00885B78" w:rsidRPr="00885B78" w:rsidRDefault="00885B78">
      <w:pPr>
        <w:pStyle w:val="ConsPlusNonformat"/>
        <w:jc w:val="both"/>
      </w:pPr>
      <w:r w:rsidRPr="00885B78">
        <w:lastRenderedPageBreak/>
        <w:t>"__" _____________ год</w:t>
      </w:r>
    </w:p>
    <w:p w14:paraId="7E3AE379" w14:textId="77777777" w:rsidR="00885B78" w:rsidRPr="00885B78" w:rsidRDefault="00885B78">
      <w:pPr>
        <w:pStyle w:val="ConsPlusNonformat"/>
        <w:jc w:val="both"/>
      </w:pPr>
    </w:p>
    <w:p w14:paraId="343592CB" w14:textId="77777777" w:rsidR="00885B78" w:rsidRPr="00885B78" w:rsidRDefault="00885B78">
      <w:pPr>
        <w:pStyle w:val="ConsPlusNonformat"/>
        <w:jc w:val="both"/>
      </w:pPr>
      <w:r w:rsidRPr="00885B78">
        <w:t xml:space="preserve">    Печать</w:t>
      </w:r>
    </w:p>
    <w:p w14:paraId="064D36B6" w14:textId="77777777" w:rsidR="00885B78" w:rsidRPr="00885B78" w:rsidRDefault="00885B78">
      <w:pPr>
        <w:pStyle w:val="ConsPlusNonformat"/>
        <w:jc w:val="both"/>
      </w:pPr>
    </w:p>
    <w:p w14:paraId="5B38AA19" w14:textId="77777777" w:rsidR="00885B78" w:rsidRPr="00885B78" w:rsidRDefault="00885B78">
      <w:pPr>
        <w:pStyle w:val="ConsPlusNonformat"/>
        <w:jc w:val="both"/>
      </w:pPr>
      <w:bookmarkStart w:id="1" w:name="P146"/>
      <w:bookmarkEnd w:id="1"/>
      <w:r w:rsidRPr="00885B78">
        <w:t xml:space="preserve">                               АКТ</w:t>
      </w:r>
    </w:p>
    <w:p w14:paraId="27E273F3" w14:textId="77777777" w:rsidR="00885B78" w:rsidRPr="00885B78" w:rsidRDefault="00885B78">
      <w:pPr>
        <w:pStyle w:val="ConsPlusNonformat"/>
        <w:jc w:val="both"/>
      </w:pPr>
      <w:r w:rsidRPr="00885B78">
        <w:t xml:space="preserve">             о случае профессионального заболевания</w:t>
      </w:r>
    </w:p>
    <w:p w14:paraId="3586F636" w14:textId="77777777" w:rsidR="00885B78" w:rsidRPr="00885B78" w:rsidRDefault="00885B78">
      <w:pPr>
        <w:pStyle w:val="ConsPlusNonformat"/>
        <w:jc w:val="both"/>
      </w:pPr>
    </w:p>
    <w:p w14:paraId="15A053A8" w14:textId="77777777" w:rsidR="00885B78" w:rsidRPr="00885B78" w:rsidRDefault="00885B78">
      <w:pPr>
        <w:pStyle w:val="ConsPlusNonformat"/>
        <w:jc w:val="both"/>
      </w:pPr>
      <w:r w:rsidRPr="00885B78">
        <w:t xml:space="preserve">                     от "__" __________ года</w:t>
      </w:r>
    </w:p>
    <w:p w14:paraId="42B605EF" w14:textId="77777777" w:rsidR="00885B78" w:rsidRPr="00885B78" w:rsidRDefault="00885B78">
      <w:pPr>
        <w:pStyle w:val="ConsPlusNonformat"/>
        <w:jc w:val="both"/>
      </w:pPr>
    </w:p>
    <w:p w14:paraId="5C0E7A9D" w14:textId="77777777" w:rsidR="00885B78" w:rsidRPr="00885B78" w:rsidRDefault="00885B78">
      <w:pPr>
        <w:pStyle w:val="ConsPlusNonformat"/>
        <w:jc w:val="both"/>
      </w:pPr>
      <w:r w:rsidRPr="00885B78">
        <w:t xml:space="preserve">    1. ___________________________________________________________</w:t>
      </w:r>
    </w:p>
    <w:p w14:paraId="3282BC3E" w14:textId="77777777" w:rsidR="00885B78" w:rsidRPr="00885B78" w:rsidRDefault="00885B78">
      <w:pPr>
        <w:pStyle w:val="ConsPlusNonformat"/>
        <w:jc w:val="both"/>
      </w:pPr>
      <w:r w:rsidRPr="00885B78">
        <w:t xml:space="preserve">          (фамилия, имя, отчество и год рождения пострадавшего)</w:t>
      </w:r>
    </w:p>
    <w:p w14:paraId="5C7C5CE1" w14:textId="77777777" w:rsidR="00885B78" w:rsidRPr="00885B78" w:rsidRDefault="00885B78">
      <w:pPr>
        <w:pStyle w:val="ConsPlusNonformat"/>
        <w:jc w:val="both"/>
      </w:pPr>
    </w:p>
    <w:p w14:paraId="2A041315" w14:textId="77777777" w:rsidR="00885B78" w:rsidRPr="00885B78" w:rsidRDefault="00885B78">
      <w:pPr>
        <w:pStyle w:val="ConsPlusNonformat"/>
        <w:jc w:val="both"/>
      </w:pPr>
      <w:r w:rsidRPr="00885B78">
        <w:t xml:space="preserve">    2. Дата направления извещения ________________________________</w:t>
      </w:r>
    </w:p>
    <w:p w14:paraId="795CE351" w14:textId="77777777" w:rsidR="00885B78" w:rsidRPr="00885B78" w:rsidRDefault="00885B78">
      <w:pPr>
        <w:pStyle w:val="ConsPlusNonformat"/>
        <w:jc w:val="both"/>
      </w:pPr>
      <w:r w:rsidRPr="00885B78">
        <w:t xml:space="preserve">                                       (наименование лечебно-</w:t>
      </w:r>
    </w:p>
    <w:p w14:paraId="7B89A0B2" w14:textId="77777777" w:rsidR="00885B78" w:rsidRPr="00885B78" w:rsidRDefault="00885B78">
      <w:pPr>
        <w:pStyle w:val="ConsPlusNonformat"/>
        <w:jc w:val="both"/>
      </w:pPr>
      <w:r w:rsidRPr="00885B78">
        <w:t xml:space="preserve">                                    профилактического учреждения,</w:t>
      </w:r>
    </w:p>
    <w:p w14:paraId="69E6B9AF" w14:textId="77777777" w:rsidR="00885B78" w:rsidRPr="00885B78" w:rsidRDefault="00885B78">
      <w:pPr>
        <w:pStyle w:val="ConsPlusNonformat"/>
        <w:jc w:val="both"/>
      </w:pPr>
      <w:r w:rsidRPr="00885B78">
        <w:t xml:space="preserve">                                         юридический адрес)</w:t>
      </w:r>
    </w:p>
    <w:p w14:paraId="536E5380" w14:textId="77777777" w:rsidR="00885B78" w:rsidRPr="00885B78" w:rsidRDefault="00885B78">
      <w:pPr>
        <w:pStyle w:val="ConsPlusNonformat"/>
        <w:jc w:val="both"/>
      </w:pPr>
    </w:p>
    <w:p w14:paraId="4A86490A" w14:textId="77777777" w:rsidR="00885B78" w:rsidRPr="00885B78" w:rsidRDefault="00885B78">
      <w:pPr>
        <w:pStyle w:val="ConsPlusNonformat"/>
        <w:jc w:val="both"/>
      </w:pPr>
      <w:r w:rsidRPr="00885B78">
        <w:t xml:space="preserve">    3. Заключительный диагноз ____________________________________</w:t>
      </w:r>
    </w:p>
    <w:p w14:paraId="1CACE1EC" w14:textId="77777777" w:rsidR="00885B78" w:rsidRPr="00885B78" w:rsidRDefault="00885B78">
      <w:pPr>
        <w:pStyle w:val="ConsPlusNonformat"/>
        <w:jc w:val="both"/>
      </w:pPr>
    </w:p>
    <w:p w14:paraId="2F63D3AE" w14:textId="77777777" w:rsidR="00885B78" w:rsidRPr="00885B78" w:rsidRDefault="00885B78">
      <w:pPr>
        <w:pStyle w:val="ConsPlusNonformat"/>
        <w:jc w:val="both"/>
      </w:pPr>
      <w:r w:rsidRPr="00885B78">
        <w:t xml:space="preserve">    4. Наименование организации __________________________________</w:t>
      </w:r>
    </w:p>
    <w:p w14:paraId="23BC95DA" w14:textId="77777777" w:rsidR="00885B78" w:rsidRPr="00885B78" w:rsidRDefault="00885B78">
      <w:pPr>
        <w:pStyle w:val="ConsPlusNonformat"/>
        <w:jc w:val="both"/>
      </w:pPr>
      <w:r w:rsidRPr="00885B78">
        <w:t xml:space="preserve">                                       (полное наименование,</w:t>
      </w:r>
    </w:p>
    <w:p w14:paraId="14CD854B" w14:textId="77777777" w:rsidR="00885B78" w:rsidRPr="00885B78" w:rsidRDefault="00885B78">
      <w:pPr>
        <w:pStyle w:val="ConsPlusNonformat"/>
        <w:jc w:val="both"/>
      </w:pPr>
      <w:r w:rsidRPr="00885B78">
        <w:t xml:space="preserve">    ______________________________________________________________</w:t>
      </w:r>
    </w:p>
    <w:p w14:paraId="2B7F5175" w14:textId="77777777" w:rsidR="00885B78" w:rsidRPr="00885B78" w:rsidRDefault="00885B78">
      <w:pPr>
        <w:pStyle w:val="ConsPlusNonformat"/>
        <w:jc w:val="both"/>
      </w:pPr>
      <w:r w:rsidRPr="00885B78">
        <w:t xml:space="preserve">     отраслевая принадлежность, форма собственности, юридический</w:t>
      </w:r>
    </w:p>
    <w:p w14:paraId="4E64CCB8" w14:textId="184DAB30" w:rsidR="00885B78" w:rsidRPr="00885B78" w:rsidRDefault="00885B78">
      <w:pPr>
        <w:pStyle w:val="ConsPlusNonformat"/>
        <w:jc w:val="both"/>
      </w:pPr>
      <w:r w:rsidRPr="00885B78">
        <w:t xml:space="preserve">                      адрес, коды ОКПО, ОКОНХ)</w:t>
      </w:r>
    </w:p>
    <w:p w14:paraId="0C0E992C" w14:textId="77777777" w:rsidR="00885B78" w:rsidRPr="00885B78" w:rsidRDefault="00885B78">
      <w:pPr>
        <w:pStyle w:val="ConsPlusNonformat"/>
        <w:jc w:val="both"/>
      </w:pPr>
    </w:p>
    <w:p w14:paraId="2716D6CC" w14:textId="77777777" w:rsidR="00885B78" w:rsidRPr="00885B78" w:rsidRDefault="00885B78">
      <w:pPr>
        <w:pStyle w:val="ConsPlusNonformat"/>
        <w:jc w:val="both"/>
      </w:pPr>
      <w:r w:rsidRPr="00885B78">
        <w:t xml:space="preserve">    5. Наименование цеха, участка, производства __________________</w:t>
      </w:r>
    </w:p>
    <w:p w14:paraId="323B1139" w14:textId="77777777" w:rsidR="00885B78" w:rsidRPr="00885B78" w:rsidRDefault="00885B78">
      <w:pPr>
        <w:pStyle w:val="ConsPlusNonformat"/>
        <w:jc w:val="both"/>
      </w:pPr>
      <w:r w:rsidRPr="00885B78">
        <w:t xml:space="preserve">    6. Профессия, должность ______________________________________</w:t>
      </w:r>
    </w:p>
    <w:p w14:paraId="1F108BA1" w14:textId="77777777" w:rsidR="00885B78" w:rsidRPr="00885B78" w:rsidRDefault="00885B78">
      <w:pPr>
        <w:pStyle w:val="ConsPlusNonformat"/>
        <w:jc w:val="both"/>
      </w:pPr>
      <w:r w:rsidRPr="00885B78">
        <w:t xml:space="preserve">    7. Общий стаж работы _________________________________________</w:t>
      </w:r>
    </w:p>
    <w:p w14:paraId="58C963BF" w14:textId="77777777" w:rsidR="00885B78" w:rsidRPr="00885B78" w:rsidRDefault="00885B78">
      <w:pPr>
        <w:pStyle w:val="ConsPlusNonformat"/>
        <w:jc w:val="both"/>
      </w:pPr>
      <w:r w:rsidRPr="00885B78">
        <w:t xml:space="preserve">    8. Стаж работы в данной профессии ____________________________</w:t>
      </w:r>
    </w:p>
    <w:p w14:paraId="4104826F" w14:textId="77777777" w:rsidR="00885B78" w:rsidRPr="00885B78" w:rsidRDefault="00885B78">
      <w:pPr>
        <w:pStyle w:val="ConsPlusNonformat"/>
        <w:jc w:val="both"/>
      </w:pPr>
      <w:r w:rsidRPr="00885B78">
        <w:t xml:space="preserve">    9. </w:t>
      </w:r>
      <w:proofErr w:type="gramStart"/>
      <w:r w:rsidRPr="00885B78">
        <w:t>Стаж  работы</w:t>
      </w:r>
      <w:proofErr w:type="gramEnd"/>
      <w:r w:rsidRPr="00885B78">
        <w:t xml:space="preserve">  в  условиях  воздействия  вредных  веществ  и</w:t>
      </w:r>
    </w:p>
    <w:p w14:paraId="650CB350" w14:textId="77777777" w:rsidR="00885B78" w:rsidRPr="00885B78" w:rsidRDefault="00885B78">
      <w:pPr>
        <w:pStyle w:val="ConsPlusNonformat"/>
        <w:jc w:val="both"/>
      </w:pPr>
      <w:r w:rsidRPr="00885B78">
        <w:t xml:space="preserve">    неблагоприятных производственных факторов ____________________</w:t>
      </w:r>
    </w:p>
    <w:p w14:paraId="3347FFD8" w14:textId="77777777" w:rsidR="00885B78" w:rsidRPr="00885B78" w:rsidRDefault="00885B78">
      <w:pPr>
        <w:pStyle w:val="ConsPlusNonformat"/>
        <w:jc w:val="both"/>
      </w:pPr>
      <w:r w:rsidRPr="00885B78">
        <w:t xml:space="preserve">    ______________________________________________________________</w:t>
      </w:r>
    </w:p>
    <w:p w14:paraId="6C2EDE01" w14:textId="77777777" w:rsidR="00885B78" w:rsidRPr="00885B78" w:rsidRDefault="00885B78">
      <w:pPr>
        <w:pStyle w:val="ConsPlusNonformat"/>
        <w:jc w:val="both"/>
      </w:pPr>
      <w:r w:rsidRPr="00885B78">
        <w:t xml:space="preserve">        (виды фактически выполняемых работ в особых условиях,</w:t>
      </w:r>
    </w:p>
    <w:p w14:paraId="5D07B2B7" w14:textId="77777777" w:rsidR="00885B78" w:rsidRPr="00885B78" w:rsidRDefault="00885B78">
      <w:pPr>
        <w:pStyle w:val="ConsPlusNonformat"/>
        <w:jc w:val="both"/>
      </w:pPr>
      <w:r w:rsidRPr="00885B78">
        <w:t xml:space="preserve">         не указанных в трудовой книжке и (или) сведениях</w:t>
      </w:r>
    </w:p>
    <w:p w14:paraId="0B5FF51E" w14:textId="2535234C" w:rsidR="00885B78" w:rsidRPr="00885B78" w:rsidRDefault="00885B78">
      <w:pPr>
        <w:pStyle w:val="ConsPlusNonformat"/>
        <w:jc w:val="both"/>
      </w:pPr>
      <w:r w:rsidRPr="00885B78">
        <w:t xml:space="preserve">       о трудовой деятельности, предусмотренных статьей 66.1</w:t>
      </w:r>
    </w:p>
    <w:p w14:paraId="7B4B432E" w14:textId="77777777" w:rsidR="00885B78" w:rsidRPr="00885B78" w:rsidRDefault="00885B78">
      <w:pPr>
        <w:pStyle w:val="ConsPlusNonformat"/>
        <w:jc w:val="both"/>
      </w:pPr>
      <w:r w:rsidRPr="00885B78">
        <w:t xml:space="preserve">          Трудового кодекса Российской Федерации, вносятся</w:t>
      </w:r>
    </w:p>
    <w:p w14:paraId="115D4043" w14:textId="77777777" w:rsidR="00885B78" w:rsidRPr="00885B78" w:rsidRDefault="00885B78">
      <w:pPr>
        <w:pStyle w:val="ConsPlusNonformat"/>
        <w:jc w:val="both"/>
      </w:pPr>
      <w:r w:rsidRPr="00885B78">
        <w:t xml:space="preserve">               с отметкой "со слов работающего")</w:t>
      </w:r>
    </w:p>
    <w:p w14:paraId="41770A41" w14:textId="77777777" w:rsidR="00885B78" w:rsidRPr="00885B78" w:rsidRDefault="00885B78">
      <w:pPr>
        <w:pStyle w:val="ConsPlusNonformat"/>
        <w:jc w:val="both"/>
      </w:pPr>
      <w:r w:rsidRPr="00885B78">
        <w:t xml:space="preserve">    ______________________________________________________________</w:t>
      </w:r>
    </w:p>
    <w:p w14:paraId="0ED13722" w14:textId="77777777" w:rsidR="00885B78" w:rsidRPr="00885B78" w:rsidRDefault="00885B78">
      <w:pPr>
        <w:pStyle w:val="ConsPlusNonformat"/>
        <w:jc w:val="both"/>
      </w:pPr>
      <w:r w:rsidRPr="00885B78">
        <w:t xml:space="preserve">    ______________________________________________________________</w:t>
      </w:r>
    </w:p>
    <w:p w14:paraId="0B3CCCD3" w14:textId="77777777" w:rsidR="00885B78" w:rsidRPr="00885B78" w:rsidRDefault="00885B78">
      <w:pPr>
        <w:pStyle w:val="ConsPlusNonformat"/>
        <w:jc w:val="both"/>
      </w:pPr>
      <w:r w:rsidRPr="00885B78">
        <w:t xml:space="preserve">    ______________________________________________________________</w:t>
      </w:r>
    </w:p>
    <w:p w14:paraId="368A7A58" w14:textId="77777777" w:rsidR="00885B78" w:rsidRPr="00885B78" w:rsidRDefault="00885B78">
      <w:pPr>
        <w:pStyle w:val="ConsPlusNonformat"/>
        <w:jc w:val="both"/>
      </w:pPr>
      <w:r w:rsidRPr="00885B78">
        <w:t xml:space="preserve">    ______________________________________________________________</w:t>
      </w:r>
    </w:p>
    <w:p w14:paraId="79844494" w14:textId="77777777" w:rsidR="00885B78" w:rsidRPr="00885B78" w:rsidRDefault="00885B78">
      <w:pPr>
        <w:pStyle w:val="ConsPlusNonformat"/>
        <w:jc w:val="both"/>
      </w:pPr>
    </w:p>
    <w:p w14:paraId="6247CDF6" w14:textId="77777777" w:rsidR="00885B78" w:rsidRPr="00885B78" w:rsidRDefault="00885B78">
      <w:pPr>
        <w:pStyle w:val="ConsPlusNonformat"/>
        <w:jc w:val="both"/>
      </w:pPr>
      <w:r w:rsidRPr="00885B78">
        <w:t xml:space="preserve">    10. Дата начала расследования ________________________________</w:t>
      </w:r>
    </w:p>
    <w:p w14:paraId="77B53B4B" w14:textId="77777777" w:rsidR="00885B78" w:rsidRPr="00885B78" w:rsidRDefault="00885B78">
      <w:pPr>
        <w:pStyle w:val="ConsPlusNonformat"/>
        <w:jc w:val="both"/>
      </w:pPr>
    </w:p>
    <w:p w14:paraId="7EB09FC8" w14:textId="77777777" w:rsidR="00885B78" w:rsidRPr="00885B78" w:rsidRDefault="00885B78">
      <w:pPr>
        <w:pStyle w:val="ConsPlusNonformat"/>
        <w:jc w:val="both"/>
      </w:pPr>
      <w:r w:rsidRPr="00885B78">
        <w:t xml:space="preserve">    Комиссией в составе</w:t>
      </w:r>
    </w:p>
    <w:p w14:paraId="58EEBF74" w14:textId="77777777" w:rsidR="00885B78" w:rsidRPr="00885B78" w:rsidRDefault="00885B78">
      <w:pPr>
        <w:pStyle w:val="ConsPlusNonformat"/>
        <w:jc w:val="both"/>
      </w:pPr>
      <w:r w:rsidRPr="00885B78">
        <w:t xml:space="preserve">    председателя _______________________________________________ и</w:t>
      </w:r>
    </w:p>
    <w:p w14:paraId="5A33B276" w14:textId="77777777" w:rsidR="00885B78" w:rsidRPr="00885B78" w:rsidRDefault="00885B78">
      <w:pPr>
        <w:pStyle w:val="ConsPlusNonformat"/>
        <w:jc w:val="both"/>
      </w:pPr>
      <w:r w:rsidRPr="00885B78">
        <w:t xml:space="preserve">                               (Ф.И.О., должность)</w:t>
      </w:r>
    </w:p>
    <w:p w14:paraId="0C52333C" w14:textId="77777777" w:rsidR="00885B78" w:rsidRPr="00885B78" w:rsidRDefault="00885B78">
      <w:pPr>
        <w:pStyle w:val="ConsPlusNonformat"/>
        <w:jc w:val="both"/>
      </w:pPr>
      <w:r w:rsidRPr="00885B78">
        <w:t xml:space="preserve">    членов комиссии</w:t>
      </w:r>
    </w:p>
    <w:p w14:paraId="48843A85" w14:textId="77777777" w:rsidR="00885B78" w:rsidRPr="00885B78" w:rsidRDefault="00885B78">
      <w:pPr>
        <w:pStyle w:val="ConsPlusNonformat"/>
        <w:jc w:val="both"/>
      </w:pPr>
      <w:r w:rsidRPr="00885B78">
        <w:t xml:space="preserve">    ______________________________________________________________</w:t>
      </w:r>
    </w:p>
    <w:p w14:paraId="13C5E33A" w14:textId="77777777" w:rsidR="00885B78" w:rsidRPr="00885B78" w:rsidRDefault="00885B78">
      <w:pPr>
        <w:pStyle w:val="ConsPlusNonformat"/>
        <w:jc w:val="both"/>
      </w:pPr>
      <w:r w:rsidRPr="00885B78">
        <w:t xml:space="preserve">                         (Ф.И.О., должность)</w:t>
      </w:r>
    </w:p>
    <w:p w14:paraId="29AAD28E" w14:textId="77777777" w:rsidR="00885B78" w:rsidRPr="00885B78" w:rsidRDefault="00885B78">
      <w:pPr>
        <w:pStyle w:val="ConsPlusNonformat"/>
        <w:jc w:val="both"/>
      </w:pPr>
      <w:r w:rsidRPr="00885B78">
        <w:t xml:space="preserve">    ______________________________________________________________</w:t>
      </w:r>
    </w:p>
    <w:p w14:paraId="195C6B0E" w14:textId="77777777" w:rsidR="00885B78" w:rsidRPr="00885B78" w:rsidRDefault="00885B78">
      <w:pPr>
        <w:pStyle w:val="ConsPlusNonformat"/>
        <w:jc w:val="both"/>
      </w:pPr>
    </w:p>
    <w:p w14:paraId="0983A6EB" w14:textId="77777777" w:rsidR="00885B78" w:rsidRPr="00885B78" w:rsidRDefault="00885B78">
      <w:pPr>
        <w:pStyle w:val="ConsPlusNonformat"/>
        <w:jc w:val="both"/>
      </w:pPr>
      <w:r w:rsidRPr="00885B78">
        <w:t xml:space="preserve">    проведено расследование </w:t>
      </w:r>
      <w:proofErr w:type="gramStart"/>
      <w:r w:rsidRPr="00885B78">
        <w:t>случая  профессионального</w:t>
      </w:r>
      <w:proofErr w:type="gramEnd"/>
      <w:r w:rsidRPr="00885B78">
        <w:t xml:space="preserve">  заболевания</w:t>
      </w:r>
    </w:p>
    <w:p w14:paraId="1AA74D01" w14:textId="77777777" w:rsidR="00885B78" w:rsidRPr="00885B78" w:rsidRDefault="00885B78">
      <w:pPr>
        <w:pStyle w:val="ConsPlusNonformat"/>
        <w:jc w:val="both"/>
      </w:pPr>
      <w:r w:rsidRPr="00885B78">
        <w:t xml:space="preserve">    ______________________________________________________________</w:t>
      </w:r>
    </w:p>
    <w:p w14:paraId="1F41EBB8" w14:textId="77777777" w:rsidR="00885B78" w:rsidRPr="00885B78" w:rsidRDefault="00885B78">
      <w:pPr>
        <w:pStyle w:val="ConsPlusNonformat"/>
        <w:jc w:val="both"/>
      </w:pPr>
      <w:r w:rsidRPr="00885B78">
        <w:t xml:space="preserve">                              (диагноз)</w:t>
      </w:r>
    </w:p>
    <w:p w14:paraId="3EFCA8D7" w14:textId="77777777" w:rsidR="00885B78" w:rsidRPr="00885B78" w:rsidRDefault="00885B78">
      <w:pPr>
        <w:pStyle w:val="ConsPlusNonformat"/>
        <w:jc w:val="both"/>
      </w:pPr>
    </w:p>
    <w:p w14:paraId="7DE62661" w14:textId="77777777" w:rsidR="00885B78" w:rsidRPr="00885B78" w:rsidRDefault="00885B78">
      <w:pPr>
        <w:pStyle w:val="ConsPlusNonformat"/>
        <w:jc w:val="both"/>
      </w:pPr>
      <w:r w:rsidRPr="00885B78">
        <w:t xml:space="preserve">    и установлено:</w:t>
      </w:r>
    </w:p>
    <w:p w14:paraId="015B551F" w14:textId="77777777" w:rsidR="00885B78" w:rsidRPr="00885B78" w:rsidRDefault="00885B78">
      <w:pPr>
        <w:pStyle w:val="ConsPlusNonformat"/>
        <w:jc w:val="both"/>
      </w:pPr>
    </w:p>
    <w:p w14:paraId="27DD3FBC" w14:textId="77777777" w:rsidR="00885B78" w:rsidRPr="00885B78" w:rsidRDefault="00885B78">
      <w:pPr>
        <w:pStyle w:val="ConsPlusNonformat"/>
        <w:jc w:val="both"/>
      </w:pPr>
      <w:r w:rsidRPr="00885B78">
        <w:t xml:space="preserve">    11. Дата (время) заболевания</w:t>
      </w:r>
    </w:p>
    <w:p w14:paraId="6DE2CEFC" w14:textId="77777777" w:rsidR="00885B78" w:rsidRPr="00885B78" w:rsidRDefault="00885B78">
      <w:pPr>
        <w:pStyle w:val="ConsPlusNonformat"/>
        <w:jc w:val="both"/>
      </w:pPr>
      <w:r w:rsidRPr="00885B78">
        <w:t xml:space="preserve">    ______________________________________________________________</w:t>
      </w:r>
    </w:p>
    <w:p w14:paraId="312B8E06" w14:textId="77777777" w:rsidR="00885B78" w:rsidRPr="00885B78" w:rsidRDefault="00885B78">
      <w:pPr>
        <w:pStyle w:val="ConsPlusNonformat"/>
        <w:jc w:val="both"/>
      </w:pPr>
      <w:r w:rsidRPr="00885B78">
        <w:t xml:space="preserve">         (заполняется при остром профессиональном заболевании)</w:t>
      </w:r>
    </w:p>
    <w:p w14:paraId="6EF450C5" w14:textId="77777777" w:rsidR="00885B78" w:rsidRPr="00885B78" w:rsidRDefault="00885B78">
      <w:pPr>
        <w:pStyle w:val="ConsPlusNonformat"/>
        <w:jc w:val="both"/>
      </w:pPr>
    </w:p>
    <w:p w14:paraId="2DCB988B" w14:textId="77777777" w:rsidR="00885B78" w:rsidRPr="00885B78" w:rsidRDefault="00885B78">
      <w:pPr>
        <w:pStyle w:val="ConsPlusNonformat"/>
        <w:jc w:val="both"/>
      </w:pPr>
      <w:r w:rsidRPr="00885B78">
        <w:t xml:space="preserve">    12.   Дата   </w:t>
      </w:r>
      <w:proofErr w:type="gramStart"/>
      <w:r w:rsidRPr="00885B78">
        <w:t>и  время</w:t>
      </w:r>
      <w:proofErr w:type="gramEnd"/>
      <w:r w:rsidRPr="00885B78">
        <w:t xml:space="preserve">   поступления  в центр  государственного</w:t>
      </w:r>
    </w:p>
    <w:p w14:paraId="76A7D373" w14:textId="77777777" w:rsidR="00885B78" w:rsidRPr="00885B78" w:rsidRDefault="00885B78">
      <w:pPr>
        <w:pStyle w:val="ConsPlusNonformat"/>
        <w:jc w:val="both"/>
      </w:pPr>
      <w:r w:rsidRPr="00885B78">
        <w:t xml:space="preserve">    санитарно-эпидемиологического    </w:t>
      </w:r>
      <w:proofErr w:type="gramStart"/>
      <w:r w:rsidRPr="00885B78">
        <w:t>надзора  извещения</w:t>
      </w:r>
      <w:proofErr w:type="gramEnd"/>
      <w:r w:rsidRPr="00885B78">
        <w:t xml:space="preserve">  о  случае</w:t>
      </w:r>
    </w:p>
    <w:p w14:paraId="1F67E382" w14:textId="77777777" w:rsidR="00885B78" w:rsidRPr="00885B78" w:rsidRDefault="00885B78">
      <w:pPr>
        <w:pStyle w:val="ConsPlusNonformat"/>
        <w:jc w:val="both"/>
      </w:pPr>
      <w:r w:rsidRPr="00885B78">
        <w:lastRenderedPageBreak/>
        <w:t xml:space="preserve">    профессионального заболевания или отравления _________________</w:t>
      </w:r>
    </w:p>
    <w:p w14:paraId="6F8FA819" w14:textId="77777777" w:rsidR="00885B78" w:rsidRPr="00885B78" w:rsidRDefault="00885B78">
      <w:pPr>
        <w:pStyle w:val="ConsPlusNonformat"/>
        <w:jc w:val="both"/>
      </w:pPr>
      <w:r w:rsidRPr="00885B78">
        <w:t xml:space="preserve">    ______________________________________________________________</w:t>
      </w:r>
    </w:p>
    <w:p w14:paraId="7530B7EC" w14:textId="77777777" w:rsidR="00885B78" w:rsidRPr="00885B78" w:rsidRDefault="00885B78">
      <w:pPr>
        <w:pStyle w:val="ConsPlusNonformat"/>
        <w:jc w:val="both"/>
      </w:pPr>
    </w:p>
    <w:p w14:paraId="690CC7DA" w14:textId="77777777" w:rsidR="00885B78" w:rsidRPr="00885B78" w:rsidRDefault="00885B78">
      <w:pPr>
        <w:pStyle w:val="ConsPlusNonformat"/>
        <w:jc w:val="both"/>
      </w:pPr>
      <w:r w:rsidRPr="00885B78">
        <w:t xml:space="preserve">    13. Сведения о</w:t>
      </w:r>
    </w:p>
    <w:p w14:paraId="2A5BDE6C" w14:textId="77777777" w:rsidR="00885B78" w:rsidRPr="00885B78" w:rsidRDefault="00885B78">
      <w:pPr>
        <w:pStyle w:val="ConsPlusNonformat"/>
        <w:jc w:val="both"/>
      </w:pPr>
      <w:r w:rsidRPr="00885B78">
        <w:t xml:space="preserve">    трудоспособности _____________________________________________</w:t>
      </w:r>
    </w:p>
    <w:p w14:paraId="2170A21D" w14:textId="77777777" w:rsidR="00885B78" w:rsidRPr="00885B78" w:rsidRDefault="00885B78">
      <w:pPr>
        <w:pStyle w:val="ConsPlusNonformat"/>
        <w:jc w:val="both"/>
      </w:pPr>
      <w:r w:rsidRPr="00885B78">
        <w:t xml:space="preserve">                        (трудоспособен на своей работе, утратил</w:t>
      </w:r>
    </w:p>
    <w:p w14:paraId="7907F3F2" w14:textId="77777777" w:rsidR="00885B78" w:rsidRPr="00885B78" w:rsidRDefault="00885B78">
      <w:pPr>
        <w:pStyle w:val="ConsPlusNonformat"/>
        <w:jc w:val="both"/>
      </w:pPr>
      <w:r w:rsidRPr="00885B78">
        <w:t xml:space="preserve">    ______________________________________________________________</w:t>
      </w:r>
    </w:p>
    <w:p w14:paraId="41267AB5" w14:textId="77777777" w:rsidR="00885B78" w:rsidRPr="00885B78" w:rsidRDefault="00885B78">
      <w:pPr>
        <w:pStyle w:val="ConsPlusNonformat"/>
        <w:jc w:val="both"/>
      </w:pPr>
      <w:r w:rsidRPr="00885B78">
        <w:t xml:space="preserve">        трудоспособность, переведен на другую работу, направлен</w:t>
      </w:r>
    </w:p>
    <w:p w14:paraId="7C3E4BE4" w14:textId="77777777" w:rsidR="00885B78" w:rsidRPr="00885B78" w:rsidRDefault="00885B78">
      <w:pPr>
        <w:pStyle w:val="ConsPlusNonformat"/>
        <w:jc w:val="both"/>
      </w:pPr>
      <w:r w:rsidRPr="00885B78">
        <w:t xml:space="preserve">             в учреждение государственной службы медико-</w:t>
      </w:r>
    </w:p>
    <w:p w14:paraId="7CF2575F" w14:textId="77777777" w:rsidR="00885B78" w:rsidRPr="00885B78" w:rsidRDefault="00885B78">
      <w:pPr>
        <w:pStyle w:val="ConsPlusNonformat"/>
        <w:jc w:val="both"/>
      </w:pPr>
      <w:r w:rsidRPr="00885B78">
        <w:t xml:space="preserve">                      социальной экспертизы)</w:t>
      </w:r>
    </w:p>
    <w:p w14:paraId="780EC6ED" w14:textId="77777777" w:rsidR="00885B78" w:rsidRPr="00885B78" w:rsidRDefault="00885B78">
      <w:pPr>
        <w:pStyle w:val="ConsPlusNonformat"/>
        <w:jc w:val="both"/>
      </w:pPr>
    </w:p>
    <w:p w14:paraId="69F27632" w14:textId="77777777" w:rsidR="00885B78" w:rsidRPr="00885B78" w:rsidRDefault="00885B78">
      <w:pPr>
        <w:pStyle w:val="ConsPlusNonformat"/>
        <w:jc w:val="both"/>
      </w:pPr>
      <w:r w:rsidRPr="00885B78">
        <w:t xml:space="preserve">    14.  </w:t>
      </w:r>
      <w:proofErr w:type="gramStart"/>
      <w:r w:rsidRPr="00885B78">
        <w:t>Профессиональное  заболевание</w:t>
      </w:r>
      <w:proofErr w:type="gramEnd"/>
      <w:r w:rsidRPr="00885B78">
        <w:t xml:space="preserve">  выявлено  при  медицинском</w:t>
      </w:r>
    </w:p>
    <w:p w14:paraId="15AD3EFF" w14:textId="77777777" w:rsidR="00885B78" w:rsidRPr="00885B78" w:rsidRDefault="00885B78">
      <w:pPr>
        <w:pStyle w:val="ConsPlusNonformat"/>
        <w:jc w:val="both"/>
      </w:pPr>
      <w:r w:rsidRPr="00885B78">
        <w:t xml:space="preserve">    осмотре, при обращении (нужное подчеркнуть) __________________</w:t>
      </w:r>
    </w:p>
    <w:p w14:paraId="32568684" w14:textId="77777777" w:rsidR="00885B78" w:rsidRPr="00885B78" w:rsidRDefault="00885B78">
      <w:pPr>
        <w:pStyle w:val="ConsPlusNonformat"/>
        <w:jc w:val="both"/>
      </w:pPr>
      <w:r w:rsidRPr="00885B78">
        <w:t xml:space="preserve">    ______________________________________________________________</w:t>
      </w:r>
    </w:p>
    <w:p w14:paraId="3C73538A" w14:textId="77777777" w:rsidR="00885B78" w:rsidRPr="00885B78" w:rsidRDefault="00885B78">
      <w:pPr>
        <w:pStyle w:val="ConsPlusNonformat"/>
        <w:jc w:val="both"/>
      </w:pPr>
    </w:p>
    <w:p w14:paraId="2F58A9F4" w14:textId="77777777" w:rsidR="00885B78" w:rsidRPr="00885B78" w:rsidRDefault="00885B78">
      <w:pPr>
        <w:pStyle w:val="ConsPlusNonformat"/>
        <w:jc w:val="both"/>
      </w:pPr>
      <w:r w:rsidRPr="00885B78">
        <w:t xml:space="preserve">    15.    Имелось    ли    у   работника    ранее   установленное</w:t>
      </w:r>
    </w:p>
    <w:p w14:paraId="777CC0CA" w14:textId="77777777" w:rsidR="00885B78" w:rsidRPr="00885B78" w:rsidRDefault="00885B78">
      <w:pPr>
        <w:pStyle w:val="ConsPlusNonformat"/>
        <w:jc w:val="both"/>
      </w:pPr>
      <w:r w:rsidRPr="00885B78">
        <w:t xml:space="preserve">    профессиональное   </w:t>
      </w:r>
      <w:proofErr w:type="gramStart"/>
      <w:r w:rsidRPr="00885B78">
        <w:t xml:space="preserve">заболевание,   </w:t>
      </w:r>
      <w:proofErr w:type="gramEnd"/>
      <w:r w:rsidRPr="00885B78">
        <w:t xml:space="preserve"> направлялся   ли   в  центр</w:t>
      </w:r>
    </w:p>
    <w:p w14:paraId="07FD0CB5" w14:textId="77777777" w:rsidR="00885B78" w:rsidRPr="00885B78" w:rsidRDefault="00885B78">
      <w:pPr>
        <w:pStyle w:val="ConsPlusNonformat"/>
        <w:jc w:val="both"/>
      </w:pPr>
      <w:r w:rsidRPr="00885B78">
        <w:t xml:space="preserve">    профессиональной    патологии </w:t>
      </w:r>
      <w:proofErr w:type="gramStart"/>
      <w:r w:rsidRPr="00885B78">
        <w:t xml:space="preserve">   (</w:t>
      </w:r>
      <w:proofErr w:type="gramEnd"/>
      <w:r w:rsidRPr="00885B78">
        <w:t>к  врачу-профпатологу)   для</w:t>
      </w:r>
    </w:p>
    <w:p w14:paraId="11DD3108" w14:textId="77777777" w:rsidR="00885B78" w:rsidRPr="00885B78" w:rsidRDefault="00885B78">
      <w:pPr>
        <w:pStyle w:val="ConsPlusNonformat"/>
        <w:jc w:val="both"/>
      </w:pPr>
      <w:r w:rsidRPr="00885B78">
        <w:t xml:space="preserve">    установления профессионального заболевания ___________________</w:t>
      </w:r>
    </w:p>
    <w:p w14:paraId="6DAEB900" w14:textId="77777777" w:rsidR="00885B78" w:rsidRPr="00885B78" w:rsidRDefault="00885B78">
      <w:pPr>
        <w:pStyle w:val="ConsPlusNonformat"/>
        <w:jc w:val="both"/>
      </w:pPr>
    </w:p>
    <w:p w14:paraId="62FC1E92" w14:textId="77777777" w:rsidR="00885B78" w:rsidRPr="00885B78" w:rsidRDefault="00885B78">
      <w:pPr>
        <w:pStyle w:val="ConsPlusNonformat"/>
        <w:jc w:val="both"/>
      </w:pPr>
      <w:r w:rsidRPr="00885B78">
        <w:t xml:space="preserve">    16. Наличие   профессиональных   </w:t>
      </w:r>
      <w:proofErr w:type="gramStart"/>
      <w:r w:rsidRPr="00885B78">
        <w:t>заболеваний  в</w:t>
      </w:r>
      <w:proofErr w:type="gramEnd"/>
      <w:r w:rsidRPr="00885B78">
        <w:t xml:space="preserve">  данном  цехе,</w:t>
      </w:r>
    </w:p>
    <w:p w14:paraId="7D2DC4B1" w14:textId="77777777" w:rsidR="00885B78" w:rsidRPr="00885B78" w:rsidRDefault="00885B78">
      <w:pPr>
        <w:pStyle w:val="ConsPlusNonformat"/>
        <w:jc w:val="both"/>
      </w:pPr>
      <w:r w:rsidRPr="00885B78">
        <w:t xml:space="preserve">    участке, производстве или (и) профессиональной группе ________</w:t>
      </w:r>
    </w:p>
    <w:p w14:paraId="5FDFAB97" w14:textId="77777777" w:rsidR="00885B78" w:rsidRPr="00885B78" w:rsidRDefault="00885B78">
      <w:pPr>
        <w:pStyle w:val="ConsPlusNonformat"/>
        <w:jc w:val="both"/>
      </w:pPr>
    </w:p>
    <w:p w14:paraId="22C6B246" w14:textId="77777777" w:rsidR="00885B78" w:rsidRPr="00885B78" w:rsidRDefault="00885B78">
      <w:pPr>
        <w:pStyle w:val="ConsPlusNonformat"/>
        <w:jc w:val="both"/>
      </w:pPr>
      <w:r w:rsidRPr="00885B78">
        <w:t xml:space="preserve">    17.  Профессиональное заболевание возникло при обстоятельствах</w:t>
      </w:r>
    </w:p>
    <w:p w14:paraId="3BB1E8EB" w14:textId="77777777" w:rsidR="00885B78" w:rsidRPr="00885B78" w:rsidRDefault="00885B78">
      <w:pPr>
        <w:pStyle w:val="ConsPlusNonformat"/>
        <w:jc w:val="both"/>
      </w:pPr>
      <w:r w:rsidRPr="00885B78">
        <w:t xml:space="preserve">    и условиях: __________________________________________________</w:t>
      </w:r>
    </w:p>
    <w:p w14:paraId="33414FC5" w14:textId="77777777" w:rsidR="00885B78" w:rsidRPr="00885B78" w:rsidRDefault="00885B78">
      <w:pPr>
        <w:pStyle w:val="ConsPlusNonformat"/>
        <w:jc w:val="both"/>
      </w:pPr>
      <w:r w:rsidRPr="00885B78">
        <w:t xml:space="preserve">                    (дается полное описание конкретных фактов</w:t>
      </w:r>
    </w:p>
    <w:p w14:paraId="6B9E0E95" w14:textId="77777777" w:rsidR="00885B78" w:rsidRPr="00885B78" w:rsidRDefault="00885B78">
      <w:pPr>
        <w:pStyle w:val="ConsPlusNonformat"/>
        <w:jc w:val="both"/>
      </w:pPr>
      <w:r w:rsidRPr="00885B78">
        <w:t xml:space="preserve">    ______________________________________________________________</w:t>
      </w:r>
    </w:p>
    <w:p w14:paraId="29A2580D" w14:textId="77777777" w:rsidR="00885B78" w:rsidRPr="00885B78" w:rsidRDefault="00885B78">
      <w:pPr>
        <w:pStyle w:val="ConsPlusNonformat"/>
        <w:jc w:val="both"/>
      </w:pPr>
      <w:r w:rsidRPr="00885B78">
        <w:t xml:space="preserve">               несоблюдения технологических регламентов,</w:t>
      </w:r>
    </w:p>
    <w:p w14:paraId="5418B02E" w14:textId="77777777" w:rsidR="00885B78" w:rsidRPr="00885B78" w:rsidRDefault="00885B78">
      <w:pPr>
        <w:pStyle w:val="ConsPlusNonformat"/>
        <w:jc w:val="both"/>
      </w:pPr>
      <w:r w:rsidRPr="00885B78">
        <w:t xml:space="preserve">    ______________________________________________________________</w:t>
      </w:r>
    </w:p>
    <w:p w14:paraId="522BBD29" w14:textId="77777777" w:rsidR="00885B78" w:rsidRPr="00885B78" w:rsidRDefault="00885B78">
      <w:pPr>
        <w:pStyle w:val="ConsPlusNonformat"/>
        <w:jc w:val="both"/>
      </w:pPr>
      <w:r w:rsidRPr="00885B78">
        <w:t xml:space="preserve">         производственного процесса, нарушения транспортного</w:t>
      </w:r>
    </w:p>
    <w:p w14:paraId="7304AFAC" w14:textId="77777777" w:rsidR="00885B78" w:rsidRPr="00885B78" w:rsidRDefault="00885B78">
      <w:pPr>
        <w:pStyle w:val="ConsPlusNonformat"/>
        <w:jc w:val="both"/>
      </w:pPr>
      <w:r w:rsidRPr="00885B78">
        <w:t xml:space="preserve">    ______________________________________________________________</w:t>
      </w:r>
    </w:p>
    <w:p w14:paraId="15D45B43" w14:textId="77777777" w:rsidR="00885B78" w:rsidRPr="00885B78" w:rsidRDefault="00885B78">
      <w:pPr>
        <w:pStyle w:val="ConsPlusNonformat"/>
        <w:jc w:val="both"/>
      </w:pPr>
      <w:r w:rsidRPr="00885B78">
        <w:t xml:space="preserve">          режима эксплуатации технологического оборудования,</w:t>
      </w:r>
    </w:p>
    <w:p w14:paraId="0EBDE3E6" w14:textId="77777777" w:rsidR="00885B78" w:rsidRPr="00885B78" w:rsidRDefault="00885B78">
      <w:pPr>
        <w:pStyle w:val="ConsPlusNonformat"/>
        <w:jc w:val="both"/>
      </w:pPr>
      <w:r w:rsidRPr="00885B78">
        <w:t xml:space="preserve">    ______________________________________________________________</w:t>
      </w:r>
    </w:p>
    <w:p w14:paraId="25DC97C4" w14:textId="77777777" w:rsidR="00885B78" w:rsidRPr="00885B78" w:rsidRDefault="00885B78">
      <w:pPr>
        <w:pStyle w:val="ConsPlusNonformat"/>
        <w:jc w:val="both"/>
      </w:pPr>
      <w:r w:rsidRPr="00885B78">
        <w:t xml:space="preserve">         приборов, рабочего инструментария; нарушения режима</w:t>
      </w:r>
    </w:p>
    <w:p w14:paraId="1AB7104C" w14:textId="77777777" w:rsidR="00885B78" w:rsidRPr="00885B78" w:rsidRDefault="00885B78">
      <w:pPr>
        <w:pStyle w:val="ConsPlusNonformat"/>
        <w:jc w:val="both"/>
      </w:pPr>
      <w:r w:rsidRPr="00885B78">
        <w:t xml:space="preserve">    ______________________________________________________________</w:t>
      </w:r>
    </w:p>
    <w:p w14:paraId="7BF90222" w14:textId="77777777" w:rsidR="00885B78" w:rsidRPr="00885B78" w:rsidRDefault="00885B78">
      <w:pPr>
        <w:pStyle w:val="ConsPlusNonformat"/>
        <w:jc w:val="both"/>
      </w:pPr>
      <w:r w:rsidRPr="00885B78">
        <w:t xml:space="preserve">               труда, аварийной ситуации, выхода из строя</w:t>
      </w:r>
    </w:p>
    <w:p w14:paraId="1AD3B9FB" w14:textId="77777777" w:rsidR="00885B78" w:rsidRPr="00885B78" w:rsidRDefault="00885B78">
      <w:pPr>
        <w:pStyle w:val="ConsPlusNonformat"/>
        <w:jc w:val="both"/>
      </w:pPr>
      <w:r w:rsidRPr="00885B78">
        <w:t xml:space="preserve">    ______________________________________________________________</w:t>
      </w:r>
    </w:p>
    <w:p w14:paraId="47928DC0" w14:textId="77777777" w:rsidR="00885B78" w:rsidRPr="00885B78" w:rsidRDefault="00885B78">
      <w:pPr>
        <w:pStyle w:val="ConsPlusNonformat"/>
        <w:jc w:val="both"/>
      </w:pPr>
      <w:r w:rsidRPr="00885B78">
        <w:t xml:space="preserve">       защитных средств, освещения; несоблюдения правил техники</w:t>
      </w:r>
    </w:p>
    <w:p w14:paraId="5C54E819" w14:textId="77777777" w:rsidR="00885B78" w:rsidRPr="00885B78" w:rsidRDefault="00885B78">
      <w:pPr>
        <w:pStyle w:val="ConsPlusNonformat"/>
        <w:jc w:val="both"/>
      </w:pPr>
      <w:r w:rsidRPr="00885B78">
        <w:t xml:space="preserve">    ______________________________________________________________</w:t>
      </w:r>
    </w:p>
    <w:p w14:paraId="4058EFC2" w14:textId="77777777" w:rsidR="00885B78" w:rsidRPr="00885B78" w:rsidRDefault="00885B78">
      <w:pPr>
        <w:pStyle w:val="ConsPlusNonformat"/>
        <w:jc w:val="both"/>
      </w:pPr>
      <w:r w:rsidRPr="00885B78">
        <w:t xml:space="preserve">               безопасности, производственной санитарии;</w:t>
      </w:r>
    </w:p>
    <w:p w14:paraId="2EF2B5CD" w14:textId="77777777" w:rsidR="00885B78" w:rsidRPr="00885B78" w:rsidRDefault="00885B78">
      <w:pPr>
        <w:pStyle w:val="ConsPlusNonformat"/>
        <w:jc w:val="both"/>
      </w:pPr>
      <w:r w:rsidRPr="00885B78">
        <w:t xml:space="preserve">    ______________________________________________________________</w:t>
      </w:r>
    </w:p>
    <w:p w14:paraId="30354886" w14:textId="77777777" w:rsidR="00885B78" w:rsidRPr="00885B78" w:rsidRDefault="00885B78">
      <w:pPr>
        <w:pStyle w:val="ConsPlusNonformat"/>
        <w:jc w:val="both"/>
      </w:pPr>
      <w:r w:rsidRPr="00885B78">
        <w:t xml:space="preserve">         несовершенства технологии, механизмов, оборудования,</w:t>
      </w:r>
    </w:p>
    <w:p w14:paraId="072C085C" w14:textId="77777777" w:rsidR="00885B78" w:rsidRPr="00885B78" w:rsidRDefault="00885B78">
      <w:pPr>
        <w:pStyle w:val="ConsPlusNonformat"/>
        <w:jc w:val="both"/>
      </w:pPr>
      <w:r w:rsidRPr="00885B78">
        <w:t xml:space="preserve">    ______________________________________________________________</w:t>
      </w:r>
    </w:p>
    <w:p w14:paraId="3F49766E" w14:textId="77777777" w:rsidR="00885B78" w:rsidRPr="00885B78" w:rsidRDefault="00885B78">
      <w:pPr>
        <w:pStyle w:val="ConsPlusNonformat"/>
        <w:jc w:val="both"/>
      </w:pPr>
      <w:r w:rsidRPr="00885B78">
        <w:t xml:space="preserve">        рабочего инструментария; неэффективности работы систем</w:t>
      </w:r>
    </w:p>
    <w:p w14:paraId="00513EF8" w14:textId="77777777" w:rsidR="00885B78" w:rsidRPr="00885B78" w:rsidRDefault="00885B78">
      <w:pPr>
        <w:pStyle w:val="ConsPlusNonformat"/>
        <w:jc w:val="both"/>
      </w:pPr>
      <w:r w:rsidRPr="00885B78">
        <w:t xml:space="preserve">    ______________________________________________________________</w:t>
      </w:r>
    </w:p>
    <w:p w14:paraId="47E95DE0" w14:textId="77777777" w:rsidR="00885B78" w:rsidRPr="00885B78" w:rsidRDefault="00885B78">
      <w:pPr>
        <w:pStyle w:val="ConsPlusNonformat"/>
        <w:jc w:val="both"/>
      </w:pPr>
      <w:r w:rsidRPr="00885B78">
        <w:t xml:space="preserve">        вентиляции, кондиционирования воздуха, защитных средств,</w:t>
      </w:r>
    </w:p>
    <w:p w14:paraId="5EC3338A" w14:textId="77777777" w:rsidR="00885B78" w:rsidRPr="00885B78" w:rsidRDefault="00885B78">
      <w:pPr>
        <w:pStyle w:val="ConsPlusNonformat"/>
        <w:jc w:val="both"/>
      </w:pPr>
      <w:r w:rsidRPr="00885B78">
        <w:t xml:space="preserve">    ______________________________________________________________</w:t>
      </w:r>
    </w:p>
    <w:p w14:paraId="019D2335" w14:textId="77777777" w:rsidR="00885B78" w:rsidRPr="00885B78" w:rsidRDefault="00885B78">
      <w:pPr>
        <w:pStyle w:val="ConsPlusNonformat"/>
        <w:jc w:val="both"/>
      </w:pPr>
      <w:r w:rsidRPr="00885B78">
        <w:t xml:space="preserve">             механизмов, средств индивидуальной защиты;</w:t>
      </w:r>
    </w:p>
    <w:p w14:paraId="045C5537" w14:textId="77777777" w:rsidR="00885B78" w:rsidRPr="00885B78" w:rsidRDefault="00885B78">
      <w:pPr>
        <w:pStyle w:val="ConsPlusNonformat"/>
        <w:jc w:val="both"/>
      </w:pPr>
      <w:r w:rsidRPr="00885B78">
        <w:t xml:space="preserve">    ______________________________________________________________</w:t>
      </w:r>
    </w:p>
    <w:p w14:paraId="653DD1DB" w14:textId="77777777" w:rsidR="00885B78" w:rsidRPr="00885B78" w:rsidRDefault="00885B78">
      <w:pPr>
        <w:pStyle w:val="ConsPlusNonformat"/>
        <w:jc w:val="both"/>
      </w:pPr>
      <w:r w:rsidRPr="00885B78">
        <w:t xml:space="preserve">           отсутствия мер и средств спасательного характера,</w:t>
      </w:r>
    </w:p>
    <w:p w14:paraId="0FA8B0B6" w14:textId="77777777" w:rsidR="00885B78" w:rsidRPr="00885B78" w:rsidRDefault="00885B78">
      <w:pPr>
        <w:pStyle w:val="ConsPlusNonformat"/>
        <w:jc w:val="both"/>
      </w:pPr>
      <w:r w:rsidRPr="00885B78">
        <w:t xml:space="preserve">    ______________________________________________________________</w:t>
      </w:r>
    </w:p>
    <w:p w14:paraId="558FEACA" w14:textId="77777777" w:rsidR="00885B78" w:rsidRPr="00885B78" w:rsidRDefault="00885B78">
      <w:pPr>
        <w:pStyle w:val="ConsPlusNonformat"/>
        <w:jc w:val="both"/>
      </w:pPr>
      <w:r w:rsidRPr="00885B78">
        <w:t xml:space="preserve">           приводятся сведения из санитарно-гигиенической</w:t>
      </w:r>
    </w:p>
    <w:p w14:paraId="0D2F3BD3" w14:textId="77777777" w:rsidR="00885B78" w:rsidRPr="00885B78" w:rsidRDefault="00885B78">
      <w:pPr>
        <w:pStyle w:val="ConsPlusNonformat"/>
        <w:jc w:val="both"/>
      </w:pPr>
      <w:r w:rsidRPr="00885B78">
        <w:t xml:space="preserve">    ______________________________________________________________</w:t>
      </w:r>
    </w:p>
    <w:p w14:paraId="6816CB77" w14:textId="77777777" w:rsidR="00885B78" w:rsidRPr="00885B78" w:rsidRDefault="00885B78">
      <w:pPr>
        <w:pStyle w:val="ConsPlusNonformat"/>
        <w:jc w:val="both"/>
      </w:pPr>
      <w:r w:rsidRPr="00885B78">
        <w:t xml:space="preserve">     характеристики условий труда работника и других документов)</w:t>
      </w:r>
    </w:p>
    <w:p w14:paraId="4D888ED0" w14:textId="77777777" w:rsidR="00885B78" w:rsidRPr="00885B78" w:rsidRDefault="00885B78">
      <w:pPr>
        <w:pStyle w:val="ConsPlusNonformat"/>
        <w:jc w:val="both"/>
      </w:pPr>
    </w:p>
    <w:p w14:paraId="0ADBA1B3" w14:textId="77777777" w:rsidR="00885B78" w:rsidRPr="00885B78" w:rsidRDefault="00885B78">
      <w:pPr>
        <w:pStyle w:val="ConsPlusNonformat"/>
        <w:jc w:val="both"/>
      </w:pPr>
      <w:r w:rsidRPr="00885B78">
        <w:t xml:space="preserve">    18.  </w:t>
      </w:r>
      <w:proofErr w:type="gramStart"/>
      <w:r w:rsidRPr="00885B78">
        <w:t>Причиной  профессионального</w:t>
      </w:r>
      <w:proofErr w:type="gramEnd"/>
      <w:r w:rsidRPr="00885B78">
        <w:t xml:space="preserve">  заболевания  или  отравления</w:t>
      </w:r>
    </w:p>
    <w:p w14:paraId="26D7053A" w14:textId="77777777" w:rsidR="00885B78" w:rsidRPr="00885B78" w:rsidRDefault="00885B78">
      <w:pPr>
        <w:pStyle w:val="ConsPlusNonformat"/>
        <w:jc w:val="both"/>
      </w:pPr>
      <w:r w:rsidRPr="00885B78">
        <w:t xml:space="preserve">    </w:t>
      </w:r>
      <w:proofErr w:type="gramStart"/>
      <w:r w:rsidRPr="00885B78">
        <w:t>послужило:  длительное</w:t>
      </w:r>
      <w:proofErr w:type="gramEnd"/>
      <w:r w:rsidRPr="00885B78">
        <w:t>,  кратковременное  (в  течение  рабочей</w:t>
      </w:r>
    </w:p>
    <w:p w14:paraId="21F05A90" w14:textId="77777777" w:rsidR="00885B78" w:rsidRPr="00885B78" w:rsidRDefault="00885B78">
      <w:pPr>
        <w:pStyle w:val="ConsPlusNonformat"/>
        <w:jc w:val="both"/>
      </w:pPr>
      <w:r w:rsidRPr="00885B78">
        <w:t xml:space="preserve">    смены), однократное воздействие на </w:t>
      </w:r>
      <w:proofErr w:type="gramStart"/>
      <w:r w:rsidRPr="00885B78">
        <w:t>организм  человека</w:t>
      </w:r>
      <w:proofErr w:type="gramEnd"/>
      <w:r w:rsidRPr="00885B78">
        <w:t xml:space="preserve">  вредных</w:t>
      </w:r>
    </w:p>
    <w:p w14:paraId="1CCF0DA6" w14:textId="77777777" w:rsidR="00885B78" w:rsidRPr="00885B78" w:rsidRDefault="00885B78">
      <w:pPr>
        <w:pStyle w:val="ConsPlusNonformat"/>
        <w:jc w:val="both"/>
      </w:pPr>
      <w:r w:rsidRPr="00885B78">
        <w:t xml:space="preserve">    производственных факторов или веществ ________________________</w:t>
      </w:r>
    </w:p>
    <w:p w14:paraId="4E4B49C8" w14:textId="77777777" w:rsidR="00885B78" w:rsidRPr="00885B78" w:rsidRDefault="00885B78">
      <w:pPr>
        <w:pStyle w:val="ConsPlusNonformat"/>
        <w:jc w:val="both"/>
      </w:pPr>
      <w:r w:rsidRPr="00885B78">
        <w:t xml:space="preserve">                                                (указывается</w:t>
      </w:r>
    </w:p>
    <w:p w14:paraId="395A6B80" w14:textId="77777777" w:rsidR="00885B78" w:rsidRPr="00885B78" w:rsidRDefault="00885B78">
      <w:pPr>
        <w:pStyle w:val="ConsPlusNonformat"/>
        <w:jc w:val="both"/>
      </w:pPr>
      <w:r w:rsidRPr="00885B78">
        <w:t xml:space="preserve">    ______________________________________________________________</w:t>
      </w:r>
    </w:p>
    <w:p w14:paraId="5CDAF247" w14:textId="77777777" w:rsidR="00885B78" w:rsidRPr="00885B78" w:rsidRDefault="00885B78">
      <w:pPr>
        <w:pStyle w:val="ConsPlusNonformat"/>
        <w:jc w:val="both"/>
      </w:pPr>
      <w:r w:rsidRPr="00885B78">
        <w:t xml:space="preserve">         количественная и качественная характеристика вредных</w:t>
      </w:r>
    </w:p>
    <w:p w14:paraId="568D7365" w14:textId="77777777" w:rsidR="00885B78" w:rsidRPr="00885B78" w:rsidRDefault="00885B78">
      <w:pPr>
        <w:pStyle w:val="ConsPlusNonformat"/>
        <w:jc w:val="both"/>
      </w:pPr>
      <w:r w:rsidRPr="00885B78">
        <w:t xml:space="preserve">    ______________________________________________________________</w:t>
      </w:r>
    </w:p>
    <w:p w14:paraId="0B90CF39" w14:textId="77777777" w:rsidR="00885B78" w:rsidRPr="00885B78" w:rsidRDefault="00885B78">
      <w:pPr>
        <w:pStyle w:val="ConsPlusNonformat"/>
        <w:jc w:val="both"/>
      </w:pPr>
      <w:r w:rsidRPr="00885B78">
        <w:t xml:space="preserve">       производственных факторов в соответствии с требованиями</w:t>
      </w:r>
    </w:p>
    <w:p w14:paraId="4D6A75E7" w14:textId="77777777" w:rsidR="00885B78" w:rsidRPr="00885B78" w:rsidRDefault="00885B78">
      <w:pPr>
        <w:pStyle w:val="ConsPlusNonformat"/>
        <w:jc w:val="both"/>
      </w:pPr>
      <w:r w:rsidRPr="00885B78">
        <w:lastRenderedPageBreak/>
        <w:t xml:space="preserve">    ______________________________________________________________</w:t>
      </w:r>
    </w:p>
    <w:p w14:paraId="083A019A" w14:textId="77777777" w:rsidR="00885B78" w:rsidRPr="00885B78" w:rsidRDefault="00885B78">
      <w:pPr>
        <w:pStyle w:val="ConsPlusNonformat"/>
        <w:jc w:val="both"/>
      </w:pPr>
      <w:r w:rsidRPr="00885B78">
        <w:t xml:space="preserve">        гигиенических критериев оценки и классификации условий</w:t>
      </w:r>
    </w:p>
    <w:p w14:paraId="345C2CE4" w14:textId="77777777" w:rsidR="00885B78" w:rsidRPr="00885B78" w:rsidRDefault="00885B78">
      <w:pPr>
        <w:pStyle w:val="ConsPlusNonformat"/>
        <w:jc w:val="both"/>
      </w:pPr>
      <w:r w:rsidRPr="00885B78">
        <w:t xml:space="preserve">    ______________________________________________________________</w:t>
      </w:r>
    </w:p>
    <w:p w14:paraId="4F32E64B" w14:textId="77777777" w:rsidR="00885B78" w:rsidRPr="00885B78" w:rsidRDefault="00885B78">
      <w:pPr>
        <w:pStyle w:val="ConsPlusNonformat"/>
        <w:jc w:val="both"/>
      </w:pPr>
      <w:r w:rsidRPr="00885B78">
        <w:t xml:space="preserve">          труда по показателю вредности и опасности факторов</w:t>
      </w:r>
    </w:p>
    <w:p w14:paraId="6EB99F50" w14:textId="77777777" w:rsidR="00885B78" w:rsidRPr="00885B78" w:rsidRDefault="00885B78">
      <w:pPr>
        <w:pStyle w:val="ConsPlusNonformat"/>
        <w:jc w:val="both"/>
      </w:pPr>
      <w:r w:rsidRPr="00885B78">
        <w:t xml:space="preserve">    ______________________________________________________________</w:t>
      </w:r>
    </w:p>
    <w:p w14:paraId="6221B89F" w14:textId="77777777" w:rsidR="00885B78" w:rsidRPr="00885B78" w:rsidRDefault="00885B78">
      <w:pPr>
        <w:pStyle w:val="ConsPlusNonformat"/>
        <w:jc w:val="both"/>
      </w:pPr>
      <w:r w:rsidRPr="00885B78">
        <w:t xml:space="preserve">           производственной среды, тяжести и напряженности</w:t>
      </w:r>
    </w:p>
    <w:p w14:paraId="42B48FA4" w14:textId="77777777" w:rsidR="00885B78" w:rsidRPr="00885B78" w:rsidRDefault="00885B78">
      <w:pPr>
        <w:pStyle w:val="ConsPlusNonformat"/>
        <w:jc w:val="both"/>
      </w:pPr>
      <w:r w:rsidRPr="00885B78">
        <w:t xml:space="preserve">    ______________________________________________________________</w:t>
      </w:r>
    </w:p>
    <w:p w14:paraId="23F7654A" w14:textId="77777777" w:rsidR="00885B78" w:rsidRPr="00885B78" w:rsidRDefault="00885B78">
      <w:pPr>
        <w:pStyle w:val="ConsPlusNonformat"/>
        <w:jc w:val="both"/>
      </w:pPr>
      <w:r w:rsidRPr="00885B78">
        <w:t xml:space="preserve">                        трудового процесса)</w:t>
      </w:r>
    </w:p>
    <w:p w14:paraId="64F59223" w14:textId="77777777" w:rsidR="00885B78" w:rsidRPr="00885B78" w:rsidRDefault="00885B78">
      <w:pPr>
        <w:pStyle w:val="ConsPlusNonformat"/>
        <w:jc w:val="both"/>
      </w:pPr>
    </w:p>
    <w:p w14:paraId="3BF422C7" w14:textId="77777777" w:rsidR="00885B78" w:rsidRPr="00885B78" w:rsidRDefault="00885B78">
      <w:pPr>
        <w:pStyle w:val="ConsPlusNonformat"/>
        <w:jc w:val="both"/>
      </w:pPr>
      <w:r w:rsidRPr="00885B78">
        <w:t xml:space="preserve">    19. Наличие вины работника (в процентах) и ее обоснование</w:t>
      </w:r>
    </w:p>
    <w:p w14:paraId="1FE712DF" w14:textId="77777777" w:rsidR="00885B78" w:rsidRPr="00885B78" w:rsidRDefault="00885B78">
      <w:pPr>
        <w:pStyle w:val="ConsPlusNonformat"/>
        <w:jc w:val="both"/>
      </w:pPr>
      <w:r w:rsidRPr="00885B78">
        <w:t xml:space="preserve">    ______________________________________________________________</w:t>
      </w:r>
    </w:p>
    <w:p w14:paraId="7ECBC209" w14:textId="77777777" w:rsidR="00885B78" w:rsidRPr="00885B78" w:rsidRDefault="00885B78">
      <w:pPr>
        <w:pStyle w:val="ConsPlusNonformat"/>
        <w:jc w:val="both"/>
      </w:pPr>
      <w:r w:rsidRPr="00885B78">
        <w:t xml:space="preserve">    ______________________________________________________________</w:t>
      </w:r>
    </w:p>
    <w:p w14:paraId="69DFC8FB" w14:textId="77777777" w:rsidR="00885B78" w:rsidRPr="00885B78" w:rsidRDefault="00885B78">
      <w:pPr>
        <w:pStyle w:val="ConsPlusNonformat"/>
        <w:jc w:val="both"/>
      </w:pPr>
    </w:p>
    <w:p w14:paraId="492E2CCF" w14:textId="77777777" w:rsidR="00885B78" w:rsidRPr="00885B78" w:rsidRDefault="00885B78">
      <w:pPr>
        <w:pStyle w:val="ConsPlusNonformat"/>
        <w:jc w:val="both"/>
      </w:pPr>
      <w:r w:rsidRPr="00885B78">
        <w:t xml:space="preserve">    20.  </w:t>
      </w:r>
      <w:proofErr w:type="gramStart"/>
      <w:r w:rsidRPr="00885B78">
        <w:t>Заключение:  на</w:t>
      </w:r>
      <w:proofErr w:type="gramEnd"/>
      <w:r w:rsidRPr="00885B78">
        <w:t xml:space="preserve">  основании    результатов   расследования</w:t>
      </w:r>
    </w:p>
    <w:p w14:paraId="0B79E30F" w14:textId="77777777" w:rsidR="00885B78" w:rsidRPr="00885B78" w:rsidRDefault="00885B78">
      <w:pPr>
        <w:pStyle w:val="ConsPlusNonformat"/>
        <w:jc w:val="both"/>
      </w:pPr>
      <w:r w:rsidRPr="00885B78">
        <w:t xml:space="preserve">    </w:t>
      </w:r>
      <w:proofErr w:type="gramStart"/>
      <w:r w:rsidRPr="00885B78">
        <w:t>установлено,  что</w:t>
      </w:r>
      <w:proofErr w:type="gramEnd"/>
      <w:r w:rsidRPr="00885B78">
        <w:t xml:space="preserve">  настоящее заболевание (отравление) является</w:t>
      </w:r>
    </w:p>
    <w:p w14:paraId="5E087277" w14:textId="77777777" w:rsidR="00885B78" w:rsidRPr="00885B78" w:rsidRDefault="00885B78">
      <w:pPr>
        <w:pStyle w:val="ConsPlusNonformat"/>
        <w:jc w:val="both"/>
      </w:pPr>
      <w:r w:rsidRPr="00885B78">
        <w:t xml:space="preserve">    профессиональным и возникло в результате</w:t>
      </w:r>
    </w:p>
    <w:p w14:paraId="051C2C08" w14:textId="77777777" w:rsidR="00885B78" w:rsidRPr="00885B78" w:rsidRDefault="00885B78">
      <w:pPr>
        <w:pStyle w:val="ConsPlusNonformat"/>
        <w:jc w:val="both"/>
      </w:pPr>
      <w:r w:rsidRPr="00885B78">
        <w:t xml:space="preserve">    ____________________________________________. Непосредственной</w:t>
      </w:r>
    </w:p>
    <w:p w14:paraId="24D1D87E" w14:textId="77777777" w:rsidR="00885B78" w:rsidRPr="00885B78" w:rsidRDefault="00885B78">
      <w:pPr>
        <w:pStyle w:val="ConsPlusNonformat"/>
        <w:jc w:val="both"/>
      </w:pPr>
      <w:r w:rsidRPr="00885B78">
        <w:t xml:space="preserve">       (указываются конкретные обстоятельства</w:t>
      </w:r>
    </w:p>
    <w:p w14:paraId="216B2C59" w14:textId="77777777" w:rsidR="00885B78" w:rsidRPr="00885B78" w:rsidRDefault="00885B78">
      <w:pPr>
        <w:pStyle w:val="ConsPlusNonformat"/>
        <w:jc w:val="both"/>
      </w:pPr>
      <w:r w:rsidRPr="00885B78">
        <w:t xml:space="preserve">                   и условия)</w:t>
      </w:r>
    </w:p>
    <w:p w14:paraId="27910C41" w14:textId="77777777" w:rsidR="00885B78" w:rsidRPr="00885B78" w:rsidRDefault="00885B78">
      <w:pPr>
        <w:pStyle w:val="ConsPlusNonformat"/>
        <w:jc w:val="both"/>
      </w:pPr>
      <w:r w:rsidRPr="00885B78">
        <w:t xml:space="preserve">    причиной заболевания послужило _______________________________</w:t>
      </w:r>
    </w:p>
    <w:p w14:paraId="028FDCC1" w14:textId="77777777" w:rsidR="00885B78" w:rsidRPr="00885B78" w:rsidRDefault="00885B78">
      <w:pPr>
        <w:pStyle w:val="ConsPlusNonformat"/>
        <w:jc w:val="both"/>
      </w:pPr>
      <w:r w:rsidRPr="00885B78">
        <w:t xml:space="preserve">                                   (указывается конкретный вредный</w:t>
      </w:r>
    </w:p>
    <w:p w14:paraId="641481FF" w14:textId="77777777" w:rsidR="00885B78" w:rsidRPr="00885B78" w:rsidRDefault="00885B78">
      <w:pPr>
        <w:pStyle w:val="ConsPlusNonformat"/>
        <w:jc w:val="both"/>
      </w:pPr>
      <w:r w:rsidRPr="00885B78">
        <w:t xml:space="preserve">                                       производственный фактор)</w:t>
      </w:r>
    </w:p>
    <w:p w14:paraId="01CC0216" w14:textId="77777777" w:rsidR="00885B78" w:rsidRPr="00885B78" w:rsidRDefault="00885B78">
      <w:pPr>
        <w:pStyle w:val="ConsPlusNonformat"/>
        <w:jc w:val="both"/>
      </w:pPr>
    </w:p>
    <w:p w14:paraId="0A78C66F" w14:textId="77777777" w:rsidR="00885B78" w:rsidRPr="00885B78" w:rsidRDefault="00885B78">
      <w:pPr>
        <w:pStyle w:val="ConsPlusNonformat"/>
        <w:jc w:val="both"/>
      </w:pPr>
      <w:r w:rsidRPr="00885B78">
        <w:t xml:space="preserve">    21.  </w:t>
      </w:r>
      <w:proofErr w:type="gramStart"/>
      <w:r w:rsidRPr="00885B78">
        <w:t>Лица,  допустившие</w:t>
      </w:r>
      <w:proofErr w:type="gramEnd"/>
      <w:r w:rsidRPr="00885B78">
        <w:t xml:space="preserve">  нарушения государственных  санитарно-</w:t>
      </w:r>
    </w:p>
    <w:p w14:paraId="56614BE5" w14:textId="77777777" w:rsidR="00885B78" w:rsidRPr="00885B78" w:rsidRDefault="00885B78">
      <w:pPr>
        <w:pStyle w:val="ConsPlusNonformat"/>
        <w:jc w:val="both"/>
      </w:pPr>
      <w:r w:rsidRPr="00885B78">
        <w:t xml:space="preserve">    эпидемиологических правил и иных нормативных актов:</w:t>
      </w:r>
    </w:p>
    <w:p w14:paraId="6DA96A2B" w14:textId="77777777" w:rsidR="00885B78" w:rsidRPr="00885B78" w:rsidRDefault="00885B78">
      <w:pPr>
        <w:pStyle w:val="ConsPlusNonformat"/>
        <w:jc w:val="both"/>
      </w:pPr>
      <w:r w:rsidRPr="00885B78">
        <w:t xml:space="preserve">    ______________________________________________________________</w:t>
      </w:r>
    </w:p>
    <w:p w14:paraId="175AEA4F" w14:textId="77777777" w:rsidR="00885B78" w:rsidRPr="00885B78" w:rsidRDefault="00885B78">
      <w:pPr>
        <w:pStyle w:val="ConsPlusNonformat"/>
        <w:jc w:val="both"/>
      </w:pPr>
      <w:r w:rsidRPr="00885B78">
        <w:t xml:space="preserve">            (Ф.И.О., с указанием нарушенных ими положений,</w:t>
      </w:r>
    </w:p>
    <w:p w14:paraId="15DBA7C0" w14:textId="77777777" w:rsidR="00885B78" w:rsidRPr="00885B78" w:rsidRDefault="00885B78">
      <w:pPr>
        <w:pStyle w:val="ConsPlusNonformat"/>
        <w:jc w:val="both"/>
      </w:pPr>
      <w:r w:rsidRPr="00885B78">
        <w:t xml:space="preserve">                          правил и иных актов)</w:t>
      </w:r>
    </w:p>
    <w:p w14:paraId="26BF3C6E" w14:textId="77777777" w:rsidR="00885B78" w:rsidRPr="00885B78" w:rsidRDefault="00885B78">
      <w:pPr>
        <w:pStyle w:val="ConsPlusNonformat"/>
        <w:jc w:val="both"/>
      </w:pPr>
    </w:p>
    <w:p w14:paraId="117E0CF9" w14:textId="77777777" w:rsidR="00885B78" w:rsidRPr="00885B78" w:rsidRDefault="00885B78">
      <w:pPr>
        <w:pStyle w:val="ConsPlusNonformat"/>
        <w:jc w:val="both"/>
      </w:pPr>
      <w:r w:rsidRPr="00885B78">
        <w:t xml:space="preserve">    22.  </w:t>
      </w:r>
      <w:proofErr w:type="gramStart"/>
      <w:r w:rsidRPr="00885B78">
        <w:t>В  целях</w:t>
      </w:r>
      <w:proofErr w:type="gramEnd"/>
      <w:r w:rsidRPr="00885B78">
        <w:t xml:space="preserve">  ликвидации  и  предупреждения  профессиональных</w:t>
      </w:r>
    </w:p>
    <w:p w14:paraId="2BC46B19" w14:textId="77777777" w:rsidR="00885B78" w:rsidRPr="00885B78" w:rsidRDefault="00885B78">
      <w:pPr>
        <w:pStyle w:val="ConsPlusNonformat"/>
        <w:jc w:val="both"/>
      </w:pPr>
      <w:r w:rsidRPr="00885B78">
        <w:t xml:space="preserve">    заболеваний или отравлений предлагается:</w:t>
      </w:r>
    </w:p>
    <w:p w14:paraId="294D723A" w14:textId="77777777" w:rsidR="00885B78" w:rsidRPr="00885B78" w:rsidRDefault="00885B78">
      <w:pPr>
        <w:pStyle w:val="ConsPlusNonformat"/>
        <w:jc w:val="both"/>
      </w:pPr>
      <w:r w:rsidRPr="00885B78">
        <w:t xml:space="preserve">    ______________________________________________________________</w:t>
      </w:r>
    </w:p>
    <w:p w14:paraId="1B23F43D" w14:textId="77777777" w:rsidR="00885B78" w:rsidRPr="00885B78" w:rsidRDefault="00885B78">
      <w:pPr>
        <w:pStyle w:val="ConsPlusNonformat"/>
        <w:jc w:val="both"/>
      </w:pPr>
    </w:p>
    <w:p w14:paraId="4D5D817B" w14:textId="77777777" w:rsidR="00885B78" w:rsidRPr="00885B78" w:rsidRDefault="00885B78">
      <w:pPr>
        <w:pStyle w:val="ConsPlusNonformat"/>
        <w:jc w:val="both"/>
      </w:pPr>
      <w:r w:rsidRPr="00885B78">
        <w:t xml:space="preserve">    23. Прилагаемые материалы расследования</w:t>
      </w:r>
    </w:p>
    <w:p w14:paraId="173D23CD" w14:textId="77777777" w:rsidR="00885B78" w:rsidRPr="00885B78" w:rsidRDefault="00885B78">
      <w:pPr>
        <w:pStyle w:val="ConsPlusNonformat"/>
        <w:jc w:val="both"/>
      </w:pPr>
      <w:r w:rsidRPr="00885B78">
        <w:t xml:space="preserve">    ______________________________________________________________</w:t>
      </w:r>
    </w:p>
    <w:p w14:paraId="1F933A54" w14:textId="77777777" w:rsidR="00885B78" w:rsidRPr="00885B78" w:rsidRDefault="00885B78">
      <w:pPr>
        <w:pStyle w:val="ConsPlusNonformat"/>
        <w:jc w:val="both"/>
      </w:pPr>
    </w:p>
    <w:p w14:paraId="6E316D99" w14:textId="77777777" w:rsidR="00885B78" w:rsidRPr="00885B78" w:rsidRDefault="00885B78">
      <w:pPr>
        <w:pStyle w:val="ConsPlusNonformat"/>
        <w:jc w:val="both"/>
      </w:pPr>
      <w:r w:rsidRPr="00885B78">
        <w:t xml:space="preserve">    24. Подписи членов комиссии:</w:t>
      </w:r>
    </w:p>
    <w:p w14:paraId="7946728D" w14:textId="77777777" w:rsidR="00885B78" w:rsidRPr="00885B78" w:rsidRDefault="00885B78">
      <w:pPr>
        <w:pStyle w:val="ConsPlusNonformat"/>
        <w:jc w:val="both"/>
      </w:pPr>
    </w:p>
    <w:p w14:paraId="1EA581B0" w14:textId="77777777" w:rsidR="00885B78" w:rsidRPr="00885B78" w:rsidRDefault="00885B78">
      <w:pPr>
        <w:pStyle w:val="ConsPlusNonformat"/>
        <w:jc w:val="both"/>
      </w:pPr>
      <w:r w:rsidRPr="00885B78">
        <w:t xml:space="preserve">                                              Ф.И.О., дата</w:t>
      </w:r>
    </w:p>
    <w:p w14:paraId="4E6CF728" w14:textId="77777777" w:rsidR="00885B78" w:rsidRPr="00885B78" w:rsidRDefault="00885B78">
      <w:pPr>
        <w:pStyle w:val="ConsPlusNonformat"/>
        <w:jc w:val="both"/>
      </w:pPr>
    </w:p>
    <w:p w14:paraId="4552988A" w14:textId="77777777" w:rsidR="00885B78" w:rsidRPr="00885B78" w:rsidRDefault="00885B78">
      <w:pPr>
        <w:pStyle w:val="ConsPlusNonformat"/>
        <w:jc w:val="both"/>
      </w:pPr>
      <w:r w:rsidRPr="00885B78">
        <w:t xml:space="preserve">    М.П.</w:t>
      </w:r>
    </w:p>
    <w:p w14:paraId="0CB2CC43" w14:textId="77777777" w:rsidR="00885B78" w:rsidRPr="00885B78" w:rsidRDefault="00885B78">
      <w:pPr>
        <w:pStyle w:val="ConsPlusNormal"/>
      </w:pPr>
    </w:p>
    <w:p w14:paraId="4252EFEB" w14:textId="77777777" w:rsidR="00885B78" w:rsidRPr="00885B78" w:rsidRDefault="00885B78">
      <w:pPr>
        <w:pStyle w:val="ConsPlusNormal"/>
      </w:pPr>
    </w:p>
    <w:p w14:paraId="02CAF273" w14:textId="77777777" w:rsidR="00885B78" w:rsidRPr="00885B78" w:rsidRDefault="00885B78">
      <w:pPr>
        <w:pStyle w:val="ConsPlusNormal"/>
        <w:pBdr>
          <w:bottom w:val="single" w:sz="6" w:space="0" w:color="auto"/>
        </w:pBdr>
        <w:spacing w:before="100" w:after="100"/>
        <w:jc w:val="both"/>
        <w:rPr>
          <w:sz w:val="2"/>
          <w:szCs w:val="2"/>
        </w:rPr>
      </w:pPr>
    </w:p>
    <w:p w14:paraId="0ED70A4C" w14:textId="77777777" w:rsidR="00CB78A2" w:rsidRPr="00885B78" w:rsidRDefault="00CB78A2" w:rsidP="00F93E29">
      <w:pPr>
        <w:spacing w:after="0" w:line="240" w:lineRule="auto"/>
        <w:rPr>
          <w:rFonts w:ascii="Times New Roman" w:hAnsi="Times New Roman" w:cs="Times New Roman"/>
          <w:sz w:val="28"/>
          <w:szCs w:val="28"/>
        </w:rPr>
      </w:pPr>
    </w:p>
    <w:sectPr w:rsidR="00CB78A2" w:rsidRPr="00885B78" w:rsidSect="009F70A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B78"/>
    <w:rsid w:val="00885B78"/>
    <w:rsid w:val="00CB78A2"/>
    <w:rsid w:val="00F93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901DA"/>
  <w15:chartTrackingRefBased/>
  <w15:docId w15:val="{4136E8AF-E4EA-4ACD-98C1-04290607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5B78"/>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Nonformat">
    <w:name w:val="ConsPlusNonformat"/>
    <w:rsid w:val="00885B7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85B78"/>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TitlePage">
    <w:name w:val="ConsPlusTitlePage"/>
    <w:rsid w:val="00885B7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3604</Words>
  <Characters>20545</Characters>
  <Application>Microsoft Office Word</Application>
  <DocSecurity>0</DocSecurity>
  <Lines>171</Lines>
  <Paragraphs>48</Paragraphs>
  <ScaleCrop>false</ScaleCrop>
  <Company/>
  <LinksUpToDate>false</LinksUpToDate>
  <CharactersWithSpaces>24101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2023-02-26T00:55:00Z</dcterms:created>
  <dcterms:modified xsi:type="dcterms:W3CDTF">2023-02-26T00:56:00Z</dcterms:modified>
</cp:coreProperties>
</file>